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196" w:rsidRPr="003A4196" w:rsidRDefault="003A4196" w:rsidP="003A4196">
      <w:pPr>
        <w:spacing w:after="200" w:line="276" w:lineRule="auto"/>
        <w:jc w:val="center"/>
        <w:rPr>
          <w:rFonts w:ascii="Calibri" w:eastAsia="Times New Roman" w:hAnsi="Calibri" w:cs="Calibri"/>
          <w:sz w:val="40"/>
          <w:szCs w:val="40"/>
          <w:u w:val="single"/>
          <w:lang w:val="en-US"/>
        </w:rPr>
      </w:pPr>
      <w:r w:rsidRPr="003A4196">
        <w:rPr>
          <w:rFonts w:ascii="Calibri" w:eastAsia="Times New Roman" w:hAnsi="Calibri" w:cs="Calibri"/>
          <w:sz w:val="40"/>
          <w:szCs w:val="40"/>
          <w:u w:val="single"/>
          <w:lang w:val="en-US"/>
        </w:rPr>
        <w:t>Lytham C of E Primary School</w:t>
      </w:r>
    </w:p>
    <w:p w:rsidR="003A4196" w:rsidRPr="003A4196" w:rsidRDefault="003A4196" w:rsidP="003A4196">
      <w:pPr>
        <w:spacing w:after="200" w:line="276" w:lineRule="auto"/>
        <w:jc w:val="center"/>
        <w:rPr>
          <w:rFonts w:ascii="Calibri" w:eastAsia="Times New Roman" w:hAnsi="Calibri" w:cs="Calibri"/>
          <w:sz w:val="24"/>
          <w:szCs w:val="24"/>
          <w:lang w:val="en-US"/>
        </w:rPr>
      </w:pPr>
      <w:r w:rsidRPr="003A4196">
        <w:rPr>
          <w:rFonts w:ascii="Times New Roman" w:eastAsia="Times New Roman" w:hAnsi="Times New Roman" w:cs="Times New Roman"/>
          <w:sz w:val="24"/>
          <w:szCs w:val="24"/>
          <w:lang w:val="en-US"/>
        </w:rPr>
        <w:fldChar w:fldCharType="begin"/>
      </w:r>
      <w:r w:rsidRPr="003A4196">
        <w:rPr>
          <w:rFonts w:ascii="Times New Roman" w:eastAsia="Times New Roman" w:hAnsi="Times New Roman" w:cs="Times New Roman"/>
          <w:sz w:val="24"/>
          <w:szCs w:val="24"/>
          <w:lang w:val="en-US"/>
        </w:rPr>
        <w:instrText xml:space="preserve"> INCLUDEPICTURE "https://www.lytham.lancs.sch.uk/_site/data/files/images/logo/EB979A524E9249D18CBF624024E9121E.png" \* MERGEFORMATINET </w:instrText>
      </w:r>
      <w:r w:rsidRPr="003A4196">
        <w:rPr>
          <w:rFonts w:ascii="Times New Roman" w:eastAsia="Times New Roman" w:hAnsi="Times New Roman" w:cs="Times New Roman"/>
          <w:sz w:val="24"/>
          <w:szCs w:val="24"/>
          <w:lang w:val="en-US"/>
        </w:rPr>
        <w:fldChar w:fldCharType="separate"/>
      </w:r>
      <w:r w:rsidRPr="003A4196">
        <w:rPr>
          <w:rFonts w:ascii="Times New Roman" w:eastAsia="Times New Roman" w:hAnsi="Times New Roman" w:cs="Times New Roman"/>
          <w:sz w:val="24"/>
          <w:szCs w:val="24"/>
          <w:lang w:val="en-US"/>
        </w:rPr>
        <w:fldChar w:fldCharType="begin"/>
      </w:r>
      <w:r w:rsidRPr="003A4196">
        <w:rPr>
          <w:rFonts w:ascii="Times New Roman" w:eastAsia="Times New Roman" w:hAnsi="Times New Roman" w:cs="Times New Roman"/>
          <w:sz w:val="24"/>
          <w:szCs w:val="24"/>
          <w:lang w:val="en-US"/>
        </w:rPr>
        <w:instrText xml:space="preserve"> INCLUDEPICTURE  "https://www.lytham.lancs.sch.uk/_site/data/files/images/logo/EB979A524E9249D18CBF624024E9121E.png" \* MERGEFORMATINET </w:instrText>
      </w:r>
      <w:r w:rsidRPr="003A4196">
        <w:rPr>
          <w:rFonts w:ascii="Times New Roman" w:eastAsia="Times New Roman" w:hAnsi="Times New Roman" w:cs="Times New Roman"/>
          <w:sz w:val="24"/>
          <w:szCs w:val="24"/>
          <w:lang w:val="en-US"/>
        </w:rPr>
        <w:fldChar w:fldCharType="separate"/>
      </w:r>
      <w:r w:rsidRPr="003A4196">
        <w:rPr>
          <w:rFonts w:ascii="Times New Roman" w:eastAsia="Times New Roman" w:hAnsi="Times New Roman" w:cs="Times New Roman"/>
          <w:sz w:val="24"/>
          <w:szCs w:val="24"/>
          <w:lang w:val="en-US"/>
        </w:rPr>
        <w:fldChar w:fldCharType="begin"/>
      </w:r>
      <w:r w:rsidRPr="003A4196">
        <w:rPr>
          <w:rFonts w:ascii="Times New Roman" w:eastAsia="Times New Roman" w:hAnsi="Times New Roman" w:cs="Times New Roman"/>
          <w:sz w:val="24"/>
          <w:szCs w:val="24"/>
          <w:lang w:val="en-US"/>
        </w:rPr>
        <w:instrText xml:space="preserve"> INCLUDEPICTURE  "https://www.lytham.lancs.sch.uk/_site/data/files/images/logo/EB979A524E9249D18CBF624024E9121E.png" \* MERGEFORMATINET </w:instrText>
      </w:r>
      <w:r w:rsidRPr="003A4196">
        <w:rPr>
          <w:rFonts w:ascii="Times New Roman" w:eastAsia="Times New Roman" w:hAnsi="Times New Roman" w:cs="Times New Roman"/>
          <w:sz w:val="24"/>
          <w:szCs w:val="24"/>
          <w:lang w:val="en-US"/>
        </w:rPr>
        <w:fldChar w:fldCharType="separate"/>
      </w:r>
      <w:r w:rsidRPr="003A4196">
        <w:rPr>
          <w:rFonts w:ascii="Times New Roman" w:eastAsia="Times New Roman" w:hAnsi="Times New Roman" w:cs="Times New Roman"/>
          <w:sz w:val="24"/>
          <w:szCs w:val="24"/>
          <w:lang w:val="en-US"/>
        </w:rPr>
        <w:fldChar w:fldCharType="begin"/>
      </w:r>
      <w:r w:rsidRPr="003A4196">
        <w:rPr>
          <w:rFonts w:ascii="Times New Roman" w:eastAsia="Times New Roman" w:hAnsi="Times New Roman" w:cs="Times New Roman"/>
          <w:sz w:val="24"/>
          <w:szCs w:val="24"/>
          <w:lang w:val="en-US"/>
        </w:rPr>
        <w:instrText xml:space="preserve"> INCLUDEPICTURE  "https://www.lytham.lancs.sch.uk/_site/data/files/images/logo/EB979A524E9249D18CBF624024E9121E.png" \* MERGEFORMATINET </w:instrText>
      </w:r>
      <w:r w:rsidRPr="003A4196">
        <w:rPr>
          <w:rFonts w:ascii="Times New Roman" w:eastAsia="Times New Roman" w:hAnsi="Times New Roman" w:cs="Times New Roman"/>
          <w:sz w:val="24"/>
          <w:szCs w:val="24"/>
          <w:lang w:val="en-US"/>
        </w:rPr>
        <w:fldChar w:fldCharType="separate"/>
      </w:r>
      <w:r w:rsidRPr="003A4196">
        <w:rPr>
          <w:rFonts w:ascii="Times New Roman" w:eastAsia="Times New Roman" w:hAnsi="Times New Roman" w:cs="Times New Roman"/>
          <w:sz w:val="24"/>
          <w:szCs w:val="24"/>
          <w:lang w:val="en-US"/>
        </w:rPr>
        <w:fldChar w:fldCharType="begin"/>
      </w:r>
      <w:r w:rsidRPr="003A4196">
        <w:rPr>
          <w:rFonts w:ascii="Times New Roman" w:eastAsia="Times New Roman" w:hAnsi="Times New Roman" w:cs="Times New Roman"/>
          <w:sz w:val="24"/>
          <w:szCs w:val="24"/>
          <w:lang w:val="en-US"/>
        </w:rPr>
        <w:instrText xml:space="preserve"> INCLUDEPICTURE  "https://www.lytham.lancs.sch.uk/_site/data/files/images/logo/EB979A524E9249D18CBF624024E9121E.png" \* MERGEFORMATINET </w:instrText>
      </w:r>
      <w:r w:rsidRPr="003A4196">
        <w:rPr>
          <w:rFonts w:ascii="Times New Roman" w:eastAsia="Times New Roman" w:hAnsi="Times New Roman" w:cs="Times New Roman"/>
          <w:sz w:val="24"/>
          <w:szCs w:val="24"/>
          <w:lang w:val="en-US"/>
        </w:rPr>
        <w:fldChar w:fldCharType="separate"/>
      </w:r>
      <w:r w:rsidRPr="003A4196">
        <w:rPr>
          <w:rFonts w:ascii="Times New Roman" w:eastAsia="Times New Roman" w:hAnsi="Times New Roman" w:cs="Times New Roman"/>
          <w:sz w:val="24"/>
          <w:szCs w:val="24"/>
          <w:lang w:val="en-US"/>
        </w:rPr>
        <w:fldChar w:fldCharType="begin"/>
      </w:r>
      <w:r w:rsidRPr="003A4196">
        <w:rPr>
          <w:rFonts w:ascii="Times New Roman" w:eastAsia="Times New Roman" w:hAnsi="Times New Roman" w:cs="Times New Roman"/>
          <w:sz w:val="24"/>
          <w:szCs w:val="24"/>
          <w:lang w:val="en-US"/>
        </w:rPr>
        <w:instrText xml:space="preserve"> INCLUDEPICTURE  "https://www.lytham.lancs.sch.uk/_site/data/files/images/logo/EB979A524E9249D18CBF624024E9121E.png" \* MERGEFORMATINET </w:instrText>
      </w:r>
      <w:r w:rsidRPr="003A4196">
        <w:rPr>
          <w:rFonts w:ascii="Times New Roman" w:eastAsia="Times New Roman" w:hAnsi="Times New Roman" w:cs="Times New Roman"/>
          <w:sz w:val="24"/>
          <w:szCs w:val="24"/>
          <w:lang w:val="en-US"/>
        </w:rPr>
        <w:fldChar w:fldCharType="separate"/>
      </w:r>
      <w:r w:rsidRPr="003A4196">
        <w:rPr>
          <w:rFonts w:ascii="Times New Roman" w:eastAsia="Times New Roman" w:hAnsi="Times New Roman" w:cs="Times New Roman"/>
          <w:sz w:val="24"/>
          <w:szCs w:val="24"/>
          <w:lang w:val="en-US"/>
        </w:rPr>
        <w:fldChar w:fldCharType="begin"/>
      </w:r>
      <w:r w:rsidRPr="003A4196">
        <w:rPr>
          <w:rFonts w:ascii="Times New Roman" w:eastAsia="Times New Roman" w:hAnsi="Times New Roman" w:cs="Times New Roman"/>
          <w:sz w:val="24"/>
          <w:szCs w:val="24"/>
          <w:lang w:val="en-US"/>
        </w:rPr>
        <w:instrText xml:space="preserve"> INCLUDEPICTURE  "https://www.lytham.lancs.sch.uk/_site/data/files/images/logo/EB979A524E9249D18CBF624024E9121E.png" \* MERGEFORMATINET </w:instrText>
      </w:r>
      <w:r w:rsidRPr="003A4196">
        <w:rPr>
          <w:rFonts w:ascii="Times New Roman" w:eastAsia="Times New Roman" w:hAnsi="Times New Roman" w:cs="Times New Roman"/>
          <w:sz w:val="24"/>
          <w:szCs w:val="24"/>
          <w:lang w:val="en-US"/>
        </w:rPr>
        <w:fldChar w:fldCharType="separate"/>
      </w:r>
      <w:r w:rsidRPr="003A4196">
        <w:rPr>
          <w:rFonts w:ascii="Times New Roman" w:eastAsia="Times New Roman" w:hAnsi="Times New Roman" w:cs="Times New Roman"/>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 style="width:110.4pt;height:116.4pt">
            <v:imagedata r:id="rId7" r:href="rId8"/>
          </v:shape>
        </w:pict>
      </w:r>
      <w:r w:rsidRPr="003A4196">
        <w:rPr>
          <w:rFonts w:ascii="Times New Roman" w:eastAsia="Times New Roman" w:hAnsi="Times New Roman" w:cs="Times New Roman"/>
          <w:sz w:val="24"/>
          <w:szCs w:val="24"/>
          <w:lang w:val="en-US"/>
        </w:rPr>
        <w:fldChar w:fldCharType="end"/>
      </w:r>
      <w:r w:rsidRPr="003A4196">
        <w:rPr>
          <w:rFonts w:ascii="Times New Roman" w:eastAsia="Times New Roman" w:hAnsi="Times New Roman" w:cs="Times New Roman"/>
          <w:sz w:val="24"/>
          <w:szCs w:val="24"/>
          <w:lang w:val="en-US"/>
        </w:rPr>
        <w:fldChar w:fldCharType="end"/>
      </w:r>
      <w:r w:rsidRPr="003A4196">
        <w:rPr>
          <w:rFonts w:ascii="Times New Roman" w:eastAsia="Times New Roman" w:hAnsi="Times New Roman" w:cs="Times New Roman"/>
          <w:sz w:val="24"/>
          <w:szCs w:val="24"/>
          <w:lang w:val="en-US"/>
        </w:rPr>
        <w:fldChar w:fldCharType="end"/>
      </w:r>
      <w:r w:rsidRPr="003A4196">
        <w:rPr>
          <w:rFonts w:ascii="Times New Roman" w:eastAsia="Times New Roman" w:hAnsi="Times New Roman" w:cs="Times New Roman"/>
          <w:sz w:val="24"/>
          <w:szCs w:val="24"/>
          <w:lang w:val="en-US"/>
        </w:rPr>
        <w:fldChar w:fldCharType="end"/>
      </w:r>
      <w:r w:rsidRPr="003A4196">
        <w:rPr>
          <w:rFonts w:ascii="Times New Roman" w:eastAsia="Times New Roman" w:hAnsi="Times New Roman" w:cs="Times New Roman"/>
          <w:sz w:val="24"/>
          <w:szCs w:val="24"/>
          <w:lang w:val="en-US"/>
        </w:rPr>
        <w:fldChar w:fldCharType="end"/>
      </w:r>
      <w:r w:rsidRPr="003A4196">
        <w:rPr>
          <w:rFonts w:ascii="Times New Roman" w:eastAsia="Times New Roman" w:hAnsi="Times New Roman" w:cs="Times New Roman"/>
          <w:sz w:val="24"/>
          <w:szCs w:val="24"/>
          <w:lang w:val="en-US"/>
        </w:rPr>
        <w:fldChar w:fldCharType="end"/>
      </w:r>
      <w:r w:rsidRPr="003A4196">
        <w:rPr>
          <w:rFonts w:ascii="Times New Roman" w:eastAsia="Times New Roman" w:hAnsi="Times New Roman" w:cs="Times New Roman"/>
          <w:sz w:val="24"/>
          <w:szCs w:val="24"/>
          <w:lang w:val="en-US"/>
        </w:rPr>
        <w:fldChar w:fldCharType="end"/>
      </w:r>
    </w:p>
    <w:p w:rsidR="003A4196" w:rsidRPr="003A4196" w:rsidRDefault="003A4196" w:rsidP="003A4196">
      <w:pPr>
        <w:spacing w:after="200" w:line="276" w:lineRule="auto"/>
        <w:jc w:val="center"/>
        <w:rPr>
          <w:rFonts w:ascii="Calibri" w:eastAsia="Times New Roman" w:hAnsi="Calibri" w:cs="Calibri"/>
          <w:b/>
          <w:sz w:val="40"/>
          <w:szCs w:val="40"/>
          <w:u w:val="single"/>
          <w:lang w:val="en-US"/>
        </w:rPr>
      </w:pPr>
      <w:r>
        <w:rPr>
          <w:rFonts w:ascii="Calibri" w:eastAsia="Times New Roman" w:hAnsi="Calibri" w:cs="Calibri"/>
          <w:b/>
          <w:sz w:val="40"/>
          <w:szCs w:val="40"/>
          <w:u w:val="single"/>
          <w:lang w:val="en-US"/>
        </w:rPr>
        <w:t>Special Educational Needs and Disability Policy</w:t>
      </w:r>
    </w:p>
    <w:p w:rsidR="003A4196" w:rsidRPr="003A4196" w:rsidRDefault="003A4196" w:rsidP="003A4196">
      <w:pPr>
        <w:spacing w:after="200" w:line="276" w:lineRule="auto"/>
        <w:jc w:val="center"/>
        <w:rPr>
          <w:rFonts w:ascii="Calibri" w:eastAsia="Times New Roman" w:hAnsi="Calibri" w:cs="Calibri"/>
          <w:i/>
          <w:sz w:val="28"/>
          <w:szCs w:val="28"/>
          <w:lang w:val="en-US"/>
        </w:rPr>
      </w:pPr>
      <w:r w:rsidRPr="003A4196">
        <w:rPr>
          <w:rFonts w:ascii="Calibri" w:eastAsia="Times New Roman" w:hAnsi="Calibri" w:cs="Calibri"/>
          <w:i/>
          <w:sz w:val="28"/>
          <w:szCs w:val="28"/>
          <w:lang w:val="en-US"/>
        </w:rPr>
        <w:t>To inspire everyone in our school family to be the best they can be within our caring Christian community.</w:t>
      </w:r>
    </w:p>
    <w:p w:rsidR="003A4196" w:rsidRPr="003A4196" w:rsidRDefault="003A4196" w:rsidP="003A4196">
      <w:pPr>
        <w:spacing w:after="200" w:line="276" w:lineRule="auto"/>
        <w:jc w:val="center"/>
        <w:rPr>
          <w:rFonts w:ascii="Calibri" w:eastAsia="Times New Roman" w:hAnsi="Calibri" w:cs="Calibri"/>
          <w:i/>
          <w:sz w:val="28"/>
          <w:szCs w:val="28"/>
          <w:lang w:val="en-US"/>
        </w:rPr>
      </w:pPr>
      <w:r w:rsidRPr="003A4196">
        <w:rPr>
          <w:rFonts w:ascii="Calibri" w:eastAsia="Times New Roman" w:hAnsi="Calibri" w:cs="Calibri"/>
          <w:i/>
          <w:sz w:val="28"/>
          <w:szCs w:val="28"/>
          <w:lang w:val="en-US"/>
        </w:rPr>
        <w:t>Our strap line is, ‘Together We Grow With God’.</w:t>
      </w:r>
    </w:p>
    <w:p w:rsidR="003A4196" w:rsidRDefault="003A4196"/>
    <w:p w:rsidR="00BB7E45" w:rsidRDefault="00D932D9">
      <w:r>
        <w:t xml:space="preserve">Our School Mission Statement “to inspire everyone </w:t>
      </w:r>
      <w:r w:rsidR="00A26471">
        <w:t>in our</w:t>
      </w:r>
      <w:r>
        <w:t xml:space="preserve"> school family to be the best they </w:t>
      </w:r>
      <w:r w:rsidR="00A26471">
        <w:t>can</w:t>
      </w:r>
      <w:r>
        <w:t xml:space="preserve"> be within our caring Christian community”, affirms our commitment to valuing the individuality of all </w:t>
      </w:r>
      <w:r w:rsidR="00A26471">
        <w:t>our</w:t>
      </w:r>
      <w:r>
        <w:t xml:space="preserve"> children. At Lytham Church of England Primary School, we aim to provide the highest standards of education within a caring and stimulating environment. We believe that a happy child is a successful one, so we work together to present a curriculum that is exciting, challenging and enjoyable. We are committed to ensuring that every child feels valued and to providing personalised learning and high quality teaching to enable everyone to achieve their potential. By working in close partnership with parents, we endeavour to ensure that all our pupils have an excellent start to their education. </w:t>
      </w:r>
    </w:p>
    <w:p w:rsidR="00D932D9" w:rsidRPr="003A4196" w:rsidRDefault="00D932D9">
      <w:pPr>
        <w:rPr>
          <w:sz w:val="8"/>
          <w:szCs w:val="8"/>
        </w:rPr>
      </w:pPr>
    </w:p>
    <w:p w:rsidR="00D932D9" w:rsidRDefault="00D932D9">
      <w:r>
        <w:t xml:space="preserve">Children make progress at different rates and have different, preferred ways of </w:t>
      </w:r>
      <w:r w:rsidR="00A26471">
        <w:t>learning. Teachers</w:t>
      </w:r>
      <w:r>
        <w:t xml:space="preserve"> take account of this when the</w:t>
      </w:r>
      <w:r w:rsidR="003A4196">
        <w:t>y organise lessons and teach. At</w:t>
      </w:r>
      <w:r>
        <w:t xml:space="preserve"> Lytham CE Primary School, we em</w:t>
      </w:r>
      <w:r w:rsidR="00F41CCD">
        <w:t>brace the fact that every child is different and that their needs may be different too</w:t>
      </w:r>
      <w:r w:rsidR="003A4196">
        <w:t>. We</w:t>
      </w:r>
      <w:r w:rsidR="00F41CCD">
        <w:t xml:space="preserve"> pride </w:t>
      </w:r>
      <w:r w:rsidR="00A26471">
        <w:t>ourselves</w:t>
      </w:r>
      <w:r w:rsidR="00F41CCD">
        <w:t xml:space="preserve"> on early intervention and support at the earliest stage. If you have any concerns regarding your child’s progress or well-being, then please speak to either your child’s class teacher or Mrs Nicola McPhee (SENCo) or Miss Davies (Headteacher) to discuss your concerns.</w:t>
      </w:r>
    </w:p>
    <w:p w:rsidR="00F41CCD" w:rsidRPr="001573DC" w:rsidRDefault="00F41CCD">
      <w:pPr>
        <w:rPr>
          <w:sz w:val="8"/>
          <w:szCs w:val="8"/>
        </w:rPr>
      </w:pPr>
    </w:p>
    <w:p w:rsidR="00F41CCD" w:rsidRDefault="00F41CCD">
      <w:r>
        <w:t>This policy complies with the statutory r</w:t>
      </w:r>
      <w:r w:rsidR="001573DC">
        <w:t xml:space="preserve">equirement laid out in the SEND </w:t>
      </w:r>
      <w:r>
        <w:t xml:space="preserve">Code of </w:t>
      </w:r>
      <w:r w:rsidR="00A26471">
        <w:t>Practice</w:t>
      </w:r>
      <w:r w:rsidR="001573DC">
        <w:t xml:space="preserve"> 0-25 (September 2014)</w:t>
      </w:r>
      <w:r>
        <w:t xml:space="preserve"> and has been written with reference to the following guidance and documents:</w:t>
      </w:r>
    </w:p>
    <w:p w:rsidR="00F41CCD" w:rsidRDefault="00A3277B" w:rsidP="00A3277B">
      <w:r>
        <w:rPr>
          <w:rFonts w:cstheme="minorHAnsi"/>
        </w:rPr>
        <w:t xml:space="preserve">● </w:t>
      </w:r>
      <w:r w:rsidR="00F41CCD">
        <w:t xml:space="preserve">Equality </w:t>
      </w:r>
      <w:r w:rsidR="001573DC">
        <w:t>Act 2010: a</w:t>
      </w:r>
      <w:r w:rsidR="00F41CCD">
        <w:t>dvice for schools DFE Feb. 2013</w:t>
      </w:r>
    </w:p>
    <w:p w:rsidR="00F41CCD" w:rsidRDefault="00A3277B">
      <w:r>
        <w:rPr>
          <w:rFonts w:cstheme="minorHAnsi"/>
        </w:rPr>
        <w:t xml:space="preserve">● </w:t>
      </w:r>
      <w:r w:rsidR="00F41CCD">
        <w:t xml:space="preserve">SEND Code of </w:t>
      </w:r>
      <w:r w:rsidR="00A26471">
        <w:t>Practice</w:t>
      </w:r>
      <w:r w:rsidR="00F41CCD">
        <w:t xml:space="preserve"> 0- 25 (September 2014) including amendments from April 2020</w:t>
      </w:r>
    </w:p>
    <w:p w:rsidR="00F41CCD" w:rsidRDefault="00A3277B">
      <w:r>
        <w:rPr>
          <w:rFonts w:cstheme="minorHAnsi"/>
        </w:rPr>
        <w:t xml:space="preserve">● </w:t>
      </w:r>
      <w:r w:rsidR="00F41CCD">
        <w:t xml:space="preserve">School SEN Information Report </w:t>
      </w:r>
      <w:r w:rsidR="00A26471">
        <w:t>Regulations (</w:t>
      </w:r>
      <w:r w:rsidR="00F41CCD">
        <w:t>2014)</w:t>
      </w:r>
    </w:p>
    <w:p w:rsidR="00F41CCD" w:rsidRDefault="00A3277B">
      <w:r>
        <w:rPr>
          <w:rFonts w:cstheme="minorHAnsi"/>
        </w:rPr>
        <w:t xml:space="preserve">● </w:t>
      </w:r>
      <w:r>
        <w:t>SEND</w:t>
      </w:r>
      <w:r w:rsidR="00F41CCD">
        <w:t xml:space="preserve"> Review (2022)</w:t>
      </w:r>
    </w:p>
    <w:p w:rsidR="00F41CCD" w:rsidRDefault="00F41CCD">
      <w:r>
        <w:lastRenderedPageBreak/>
        <w:t xml:space="preserve">This policy was created by the school’s SENCo, in </w:t>
      </w:r>
      <w:r w:rsidR="00A26471">
        <w:t>liaison</w:t>
      </w:r>
      <w:r>
        <w:t xml:space="preserve"> with governors, staff, parents and carers of pupils with special educational needs and disability.</w:t>
      </w:r>
    </w:p>
    <w:p w:rsidR="00F41CCD" w:rsidRDefault="00F41CCD"/>
    <w:p w:rsidR="00F41CCD" w:rsidRPr="00A3277B" w:rsidRDefault="00F41CCD">
      <w:pPr>
        <w:rPr>
          <w:b/>
          <w:sz w:val="28"/>
          <w:szCs w:val="28"/>
        </w:rPr>
      </w:pPr>
      <w:r w:rsidRPr="00A3277B">
        <w:rPr>
          <w:b/>
          <w:sz w:val="28"/>
          <w:szCs w:val="28"/>
        </w:rPr>
        <w:t>Aims</w:t>
      </w:r>
    </w:p>
    <w:p w:rsidR="00F41CCD" w:rsidRDefault="00A26471">
      <w:r>
        <w:t xml:space="preserve">We value all the </w:t>
      </w:r>
      <w:r w:rsidR="00F41CCD">
        <w:t xml:space="preserve">children in our school </w:t>
      </w:r>
      <w:r>
        <w:t>equally and we recognise the entitlement</w:t>
      </w:r>
      <w:r w:rsidR="00CF3EF1">
        <w:t xml:space="preserve"> of each child to receive the best possible education. We aim to provide every child with a broad and balanced education</w:t>
      </w:r>
      <w:r w:rsidR="001573DC">
        <w:t xml:space="preserve"> with equal access to high quality teaching first</w:t>
      </w:r>
      <w:r w:rsidR="00CF3EF1">
        <w:t>. Within a caring and mutually supportive environment we aim to:</w:t>
      </w:r>
    </w:p>
    <w:p w:rsidR="00CF3EF1" w:rsidRDefault="00A3277B">
      <w:r>
        <w:rPr>
          <w:rFonts w:cstheme="minorHAnsi"/>
        </w:rPr>
        <w:t>●</w:t>
      </w:r>
      <w:r>
        <w:t xml:space="preserve"> </w:t>
      </w:r>
      <w:r w:rsidR="00CF3EF1">
        <w:t>Build upon the strengths and achievements of every child.</w:t>
      </w:r>
    </w:p>
    <w:p w:rsidR="00CF3EF1" w:rsidRDefault="00A3277B">
      <w:r>
        <w:rPr>
          <w:rFonts w:cstheme="minorHAnsi"/>
        </w:rPr>
        <w:t xml:space="preserve">● </w:t>
      </w:r>
      <w:r w:rsidR="00CF3EF1">
        <w:t xml:space="preserve">Create an environment in which all individuals are valued, show mutual respect for one another </w:t>
      </w:r>
      <w:r>
        <w:t xml:space="preserve">   </w:t>
      </w:r>
      <w:r w:rsidR="00CF3EF1">
        <w:t>and where they are allowed to grow in self-esteem.</w:t>
      </w:r>
    </w:p>
    <w:p w:rsidR="00CF3EF1" w:rsidRDefault="00A3277B">
      <w:r>
        <w:rPr>
          <w:rFonts w:cstheme="minorHAnsi"/>
        </w:rPr>
        <w:t xml:space="preserve">● </w:t>
      </w:r>
      <w:r w:rsidR="001573DC">
        <w:t xml:space="preserve">Provide appropriate, high quality </w:t>
      </w:r>
      <w:r w:rsidR="00CF3EF1">
        <w:t>teaching which makes learning challenging, enjoyable and successful.</w:t>
      </w:r>
    </w:p>
    <w:p w:rsidR="00CF3EF1" w:rsidRDefault="00A3277B">
      <w:r>
        <w:rPr>
          <w:rFonts w:cstheme="minorHAnsi"/>
        </w:rPr>
        <w:t>●</w:t>
      </w:r>
      <w:r>
        <w:t xml:space="preserve"> </w:t>
      </w:r>
      <w:r w:rsidR="00CF3EF1">
        <w:t xml:space="preserve">Give equal </w:t>
      </w:r>
      <w:r w:rsidR="00A26471">
        <w:t>access</w:t>
      </w:r>
      <w:r w:rsidR="00CF3EF1">
        <w:t xml:space="preserve"> to all aspects of school life </w:t>
      </w:r>
      <w:r w:rsidR="00A26471">
        <w:t>through</w:t>
      </w:r>
      <w:r w:rsidR="00CF3EF1">
        <w:t xml:space="preserve"> academic, social and practical experiences. </w:t>
      </w:r>
      <w:r>
        <w:t xml:space="preserve">   </w:t>
      </w:r>
      <w:r w:rsidR="00CF3EF1">
        <w:t xml:space="preserve">This will allow all children to experience success regardless of SEN, disability or any </w:t>
      </w:r>
      <w:r w:rsidR="00A26471">
        <w:t>other</w:t>
      </w:r>
      <w:r w:rsidR="00CF3EF1">
        <w:t xml:space="preserve"> </w:t>
      </w:r>
      <w:r w:rsidR="00A26471">
        <w:t>factor</w:t>
      </w:r>
      <w:r w:rsidR="00CF3EF1">
        <w:t xml:space="preserve"> that may affect their attainment. This is in so far it is reasonably practical and compatible with the child receiving their special educational provision and the effective education of their fellow pupils.</w:t>
      </w:r>
    </w:p>
    <w:p w:rsidR="00CF3EF1" w:rsidRDefault="00A3277B">
      <w:r>
        <w:rPr>
          <w:rFonts w:cstheme="minorHAnsi"/>
        </w:rPr>
        <w:t xml:space="preserve">● </w:t>
      </w:r>
      <w:r w:rsidR="00CF3EF1">
        <w:t>Ensure that effective channels of communication are sustained so that all persons including parents and carers, professionals, and school staff are aware of pupil’s progress and the Special Educational Provision (SEP) made for them.</w:t>
      </w:r>
    </w:p>
    <w:p w:rsidR="00CF3EF1" w:rsidRDefault="00A3277B">
      <w:r>
        <w:rPr>
          <w:rFonts w:cstheme="minorHAnsi"/>
        </w:rPr>
        <w:t>●</w:t>
      </w:r>
      <w:r w:rsidR="00C93907">
        <w:t xml:space="preserve"> </w:t>
      </w:r>
      <w:r w:rsidR="00CF3EF1">
        <w:t xml:space="preserve">Assess children regularly so that those with SEN are identified </w:t>
      </w:r>
      <w:r w:rsidR="00A26471">
        <w:t>as</w:t>
      </w:r>
      <w:r w:rsidR="00CF3EF1">
        <w:t xml:space="preserve"> early as possible. This enables staff to ensure that appropriate </w:t>
      </w:r>
      <w:r w:rsidR="00A26471">
        <w:t>action</w:t>
      </w:r>
      <w:r w:rsidR="00CF3EF1">
        <w:t xml:space="preserve"> is taken to support the child as soon as possible.</w:t>
      </w:r>
    </w:p>
    <w:p w:rsidR="00CF3EF1" w:rsidRDefault="00C93907">
      <w:r>
        <w:rPr>
          <w:rFonts w:cstheme="minorHAnsi"/>
        </w:rPr>
        <w:t>●</w:t>
      </w:r>
      <w:r>
        <w:t xml:space="preserve"> </w:t>
      </w:r>
      <w:r w:rsidR="00CF3EF1">
        <w:t xml:space="preserve">Enable pupils with special educational needs to make the greatest progress possible and recognise, value and </w:t>
      </w:r>
      <w:r w:rsidR="00A26471">
        <w:t>celebrate pupils</w:t>
      </w:r>
      <w:r w:rsidR="00CF3EF1">
        <w:t>’ achievements no matter how small.</w:t>
      </w:r>
    </w:p>
    <w:p w:rsidR="00CF3EF1" w:rsidRDefault="00C93907">
      <w:r>
        <w:rPr>
          <w:rFonts w:cstheme="minorHAnsi"/>
        </w:rPr>
        <w:t>●</w:t>
      </w:r>
      <w:r>
        <w:t xml:space="preserve"> </w:t>
      </w:r>
      <w:r w:rsidR="00CF3EF1">
        <w:t>Work towards developing expertise across the school, in using inclusive teaching and learning strategies.</w:t>
      </w:r>
    </w:p>
    <w:p w:rsidR="00CF3EF1" w:rsidRDefault="00CF3EF1"/>
    <w:p w:rsidR="00CF3EF1" w:rsidRPr="00C93907" w:rsidRDefault="00CF3EF1">
      <w:pPr>
        <w:rPr>
          <w:b/>
          <w:sz w:val="28"/>
          <w:szCs w:val="28"/>
        </w:rPr>
      </w:pPr>
      <w:r w:rsidRPr="00C93907">
        <w:rPr>
          <w:b/>
          <w:sz w:val="28"/>
          <w:szCs w:val="28"/>
        </w:rPr>
        <w:t>Objectives</w:t>
      </w:r>
    </w:p>
    <w:p w:rsidR="00CF3EF1" w:rsidRDefault="00CF3EF1">
      <w:r>
        <w:t>In order to achieve our aims and to ensure that children with special educational needs achieve their full potential and make progress we will:</w:t>
      </w:r>
    </w:p>
    <w:p w:rsidR="00CF3EF1" w:rsidRPr="001573DC" w:rsidRDefault="00CF3EF1">
      <w:pPr>
        <w:rPr>
          <w:sz w:val="8"/>
          <w:szCs w:val="8"/>
        </w:rPr>
      </w:pPr>
    </w:p>
    <w:p w:rsidR="00CF3EF1" w:rsidRDefault="00C93907">
      <w:r>
        <w:rPr>
          <w:rFonts w:cstheme="minorHAnsi"/>
        </w:rPr>
        <w:t>●</w:t>
      </w:r>
      <w:r>
        <w:t xml:space="preserve"> </w:t>
      </w:r>
      <w:r w:rsidR="00CF3EF1">
        <w:t>Ensure that staff me</w:t>
      </w:r>
      <w:r w:rsidR="00A26471">
        <w:t xml:space="preserve">mbers seek to identify the needs </w:t>
      </w:r>
      <w:r w:rsidR="00CF3EF1">
        <w:t>of children with SEN as early as possible. This is most effectively done by gathering information from parents, education, health and care services as well as early years’ settings prior to the child’s entry to the school.</w:t>
      </w:r>
    </w:p>
    <w:p w:rsidR="00CF3EF1" w:rsidRDefault="00C93907">
      <w:r>
        <w:rPr>
          <w:rFonts w:cstheme="minorHAnsi"/>
        </w:rPr>
        <w:t xml:space="preserve">● </w:t>
      </w:r>
      <w:r w:rsidR="00CF3EF1">
        <w:t xml:space="preserve">Monitor the progress of all </w:t>
      </w:r>
      <w:r w:rsidR="00A26471">
        <w:t>pupil</w:t>
      </w:r>
      <w:r w:rsidR="00CF3EF1">
        <w:t xml:space="preserve">s in order to aid the identification of pupils with SEN, continuous monitoring of those pupils with SEN by their teachers will help to ensure that they reach their </w:t>
      </w:r>
      <w:r w:rsidR="00A26471">
        <w:t>full, potential</w:t>
      </w:r>
      <w:r w:rsidR="00CF3EF1">
        <w:t>.</w:t>
      </w:r>
    </w:p>
    <w:p w:rsidR="00CF3EF1" w:rsidRDefault="00C93907">
      <w:r>
        <w:rPr>
          <w:rFonts w:cstheme="minorHAnsi"/>
        </w:rPr>
        <w:lastRenderedPageBreak/>
        <w:t>●</w:t>
      </w:r>
      <w:r>
        <w:t xml:space="preserve"> </w:t>
      </w:r>
      <w:r w:rsidR="00CF3EF1">
        <w:t>Make appropriate provision to overcome all barriers to learning and ensur</w:t>
      </w:r>
      <w:r w:rsidR="00A26471">
        <w:t xml:space="preserve">e pupils with SEN have full </w:t>
      </w:r>
      <w:r w:rsidR="00CF3EF1">
        <w:t xml:space="preserve">access to the National Curriculum. This will be co-ordinated </w:t>
      </w:r>
      <w:r w:rsidR="00A26471">
        <w:t>by</w:t>
      </w:r>
      <w:r w:rsidR="001573DC">
        <w:t xml:space="preserve"> the SENCo</w:t>
      </w:r>
      <w:r w:rsidR="00CF3EF1">
        <w:t xml:space="preserve"> and H</w:t>
      </w:r>
      <w:r w:rsidR="00A26471">
        <w:t>e</w:t>
      </w:r>
      <w:r w:rsidR="00CF3EF1">
        <w:t xml:space="preserve">adteacher and will be carefully </w:t>
      </w:r>
      <w:r w:rsidR="00A26471">
        <w:t>monitored</w:t>
      </w:r>
      <w:r w:rsidR="00CF3EF1">
        <w:t xml:space="preserve"> and regularly reviewed in order </w:t>
      </w:r>
      <w:r w:rsidR="00D05EFF">
        <w:t xml:space="preserve">to ensure that </w:t>
      </w:r>
      <w:r w:rsidR="00A26471">
        <w:t>targets</w:t>
      </w:r>
      <w:r w:rsidR="00D05EFF">
        <w:t xml:space="preserve"> are being met and that all </w:t>
      </w:r>
      <w:r w:rsidR="00A26471">
        <w:t>pupils</w:t>
      </w:r>
      <w:r w:rsidR="00D05EFF">
        <w:t xml:space="preserve"> need are being </w:t>
      </w:r>
      <w:r w:rsidR="00A26471">
        <w:t>catered</w:t>
      </w:r>
      <w:r w:rsidR="00D05EFF">
        <w:t xml:space="preserve"> for.</w:t>
      </w:r>
    </w:p>
    <w:p w:rsidR="00D05EFF" w:rsidRDefault="00C93907">
      <w:r>
        <w:rPr>
          <w:rFonts w:cstheme="minorHAnsi"/>
        </w:rPr>
        <w:t>●</w:t>
      </w:r>
      <w:r>
        <w:t xml:space="preserve"> </w:t>
      </w:r>
      <w:r w:rsidR="00D05EFF">
        <w:t>Work with parents to gain a better understanding of their child, and involve them in all stages of their child’s education. This includes supporting them in terms of understanding SEN procedures and practices and providing regular feedback on their child’s progress.</w:t>
      </w:r>
    </w:p>
    <w:p w:rsidR="00D05EFF" w:rsidRDefault="00C93907">
      <w:r>
        <w:rPr>
          <w:rFonts w:cstheme="minorHAnsi"/>
        </w:rPr>
        <w:t>●</w:t>
      </w:r>
      <w:r>
        <w:t xml:space="preserve"> </w:t>
      </w:r>
      <w:r w:rsidR="00D05EFF">
        <w:t xml:space="preserve">Work with and in support of outside agencies when the pupils needs cannot be met by the school alone. Some of these services include: Speech and Language Therapy, Child and Adolescent Mental Health Services (CAMHS), </w:t>
      </w:r>
      <w:r w:rsidR="00A26471">
        <w:t>Educational</w:t>
      </w:r>
      <w:r w:rsidR="00D05EFF">
        <w:t xml:space="preserve"> Psychologists, Paediatricians, Physiotherapists, Occupational Therapists, Specialist Teachers , etc.</w:t>
      </w:r>
    </w:p>
    <w:p w:rsidR="00D05EFF" w:rsidRDefault="00C93907">
      <w:r>
        <w:rPr>
          <w:rFonts w:cstheme="minorHAnsi"/>
        </w:rPr>
        <w:t>●</w:t>
      </w:r>
      <w:r>
        <w:t xml:space="preserve"> </w:t>
      </w:r>
      <w:r w:rsidR="00D05EFF">
        <w:t xml:space="preserve">Create a school environment where pupils can contribute to their own </w:t>
      </w:r>
      <w:r w:rsidR="00A26471">
        <w:t>learning</w:t>
      </w:r>
      <w:r w:rsidR="00D05EFF">
        <w:t>. This means encouraging relationships with adults in school where pupils feel safe to voice their opinions of their own needs and carefully monitoring the progress of all pupils at regular intervals.</w:t>
      </w:r>
    </w:p>
    <w:p w:rsidR="00C93907" w:rsidRDefault="00C93907"/>
    <w:p w:rsidR="00D05EFF" w:rsidRPr="00C93907" w:rsidRDefault="00D05EFF">
      <w:pPr>
        <w:rPr>
          <w:b/>
          <w:sz w:val="28"/>
          <w:szCs w:val="28"/>
        </w:rPr>
      </w:pPr>
      <w:r w:rsidRPr="00C93907">
        <w:rPr>
          <w:b/>
          <w:sz w:val="28"/>
          <w:szCs w:val="28"/>
        </w:rPr>
        <w:t>Broad Areas of Need</w:t>
      </w:r>
    </w:p>
    <w:p w:rsidR="00D05EFF" w:rsidRDefault="00D05EFF">
      <w:r>
        <w:t>These four broad areas give an overview of the range of needs that may be planned for:</w:t>
      </w:r>
    </w:p>
    <w:p w:rsidR="00D05EFF" w:rsidRDefault="00C93907">
      <w:r>
        <w:rPr>
          <w:rFonts w:cstheme="minorHAnsi"/>
        </w:rPr>
        <w:t xml:space="preserve">● </w:t>
      </w:r>
      <w:r w:rsidR="00D05EFF">
        <w:t xml:space="preserve">Communication and </w:t>
      </w:r>
      <w:r w:rsidR="00504D8B">
        <w:t>Interaction</w:t>
      </w:r>
    </w:p>
    <w:p w:rsidR="00D05EFF" w:rsidRDefault="00C93907">
      <w:r>
        <w:rPr>
          <w:rFonts w:cstheme="minorHAnsi"/>
        </w:rPr>
        <w:t xml:space="preserve">● </w:t>
      </w:r>
      <w:r w:rsidR="00A26471">
        <w:t>Cognition</w:t>
      </w:r>
      <w:r w:rsidR="00D05EFF">
        <w:t xml:space="preserve"> and </w:t>
      </w:r>
      <w:r w:rsidR="00A26471">
        <w:t>learning</w:t>
      </w:r>
      <w:r w:rsidR="00D05EFF">
        <w:t xml:space="preserve"> </w:t>
      </w:r>
    </w:p>
    <w:p w:rsidR="00D05EFF" w:rsidRDefault="00C93907">
      <w:r>
        <w:rPr>
          <w:rFonts w:cstheme="minorHAnsi"/>
        </w:rPr>
        <w:t xml:space="preserve">● </w:t>
      </w:r>
      <w:r w:rsidR="00D05EFF">
        <w:t>Social, Emotional and mental health difficulties</w:t>
      </w:r>
    </w:p>
    <w:p w:rsidR="00D05EFF" w:rsidRDefault="00C93907">
      <w:r>
        <w:rPr>
          <w:rFonts w:cstheme="minorHAnsi"/>
        </w:rPr>
        <w:t xml:space="preserve">● </w:t>
      </w:r>
      <w:r w:rsidR="00D05EFF">
        <w:t>Sensory and/or physical impairment</w:t>
      </w:r>
    </w:p>
    <w:p w:rsidR="00D05EFF" w:rsidRDefault="00D05EFF">
      <w:r>
        <w:t>The purpose of identification is to work out what action, if any, the school needs to take, not to simply fit a pupil into a category. We identify the needs of pupils by considering the needs of the whole child. This will includ</w:t>
      </w:r>
      <w:r w:rsidR="00A26471">
        <w:t xml:space="preserve">e the special educational needs </w:t>
      </w:r>
      <w:r>
        <w:t>of the child.</w:t>
      </w:r>
    </w:p>
    <w:p w:rsidR="00D05EFF" w:rsidRDefault="00D05EFF">
      <w:r>
        <w:t>There are occasions when progress and attainment are affected by fact</w:t>
      </w:r>
      <w:r w:rsidR="00A26471">
        <w:t>ors other than the special educ</w:t>
      </w:r>
      <w:r>
        <w:t>ational need. For example:</w:t>
      </w:r>
    </w:p>
    <w:p w:rsidR="00D05EFF" w:rsidRDefault="00C93907">
      <w:r>
        <w:rPr>
          <w:rFonts w:cstheme="minorHAnsi"/>
        </w:rPr>
        <w:t>●</w:t>
      </w:r>
      <w:r w:rsidR="00D05EFF">
        <w:t>Having a disability</w:t>
      </w:r>
    </w:p>
    <w:p w:rsidR="00D05EFF" w:rsidRDefault="00C93907">
      <w:r>
        <w:rPr>
          <w:rFonts w:cstheme="minorHAnsi"/>
        </w:rPr>
        <w:t>●</w:t>
      </w:r>
      <w:r w:rsidR="00D05EFF">
        <w:t>Attendance and punctuality</w:t>
      </w:r>
    </w:p>
    <w:p w:rsidR="00D05EFF" w:rsidRDefault="00C93907">
      <w:r>
        <w:rPr>
          <w:rFonts w:cstheme="minorHAnsi"/>
        </w:rPr>
        <w:t>●</w:t>
      </w:r>
      <w:r w:rsidR="00D05EFF">
        <w:t>Health and welfare</w:t>
      </w:r>
    </w:p>
    <w:p w:rsidR="00D05EFF" w:rsidRDefault="00C93907">
      <w:r>
        <w:rPr>
          <w:rFonts w:cstheme="minorHAnsi"/>
        </w:rPr>
        <w:t>●</w:t>
      </w:r>
      <w:r w:rsidR="00D05EFF">
        <w:t>Using English as an Additional Language (EAL)</w:t>
      </w:r>
    </w:p>
    <w:p w:rsidR="00D05EFF" w:rsidRDefault="00C93907">
      <w:r>
        <w:rPr>
          <w:rFonts w:cstheme="minorHAnsi"/>
        </w:rPr>
        <w:t>●</w:t>
      </w:r>
      <w:r w:rsidR="00D05EFF">
        <w:t xml:space="preserve">Being in receipt of </w:t>
      </w:r>
      <w:r w:rsidR="001573DC">
        <w:t xml:space="preserve">a </w:t>
      </w:r>
      <w:r w:rsidR="00D05EFF">
        <w:t>Pupil Premium Grant</w:t>
      </w:r>
    </w:p>
    <w:p w:rsidR="00D05EFF" w:rsidRDefault="00C93907">
      <w:r>
        <w:rPr>
          <w:rFonts w:cstheme="minorHAnsi"/>
        </w:rPr>
        <w:t>●</w:t>
      </w:r>
      <w:r w:rsidR="00D05EFF">
        <w:t>Being a Looked After Child</w:t>
      </w:r>
    </w:p>
    <w:p w:rsidR="00D05EFF" w:rsidRDefault="00D05EFF"/>
    <w:p w:rsidR="00D05EFF" w:rsidRDefault="00D05EFF">
      <w:r>
        <w:t xml:space="preserve">Where this is </w:t>
      </w:r>
      <w:r w:rsidR="00C15329">
        <w:t>the</w:t>
      </w:r>
      <w:r>
        <w:t xml:space="preserve"> case, appropriate provision will be made, but this does not automatically necessitate the child receiving </w:t>
      </w:r>
      <w:r w:rsidR="00C15329">
        <w:t>Special</w:t>
      </w:r>
      <w:r>
        <w:t xml:space="preserve"> Educational Provision (SEP).</w:t>
      </w:r>
    </w:p>
    <w:p w:rsidR="00D05EFF" w:rsidRDefault="00D05EFF"/>
    <w:p w:rsidR="00D05EFF" w:rsidRPr="00C93907" w:rsidRDefault="00D05EFF">
      <w:pPr>
        <w:rPr>
          <w:b/>
          <w:sz w:val="28"/>
          <w:szCs w:val="28"/>
        </w:rPr>
      </w:pPr>
      <w:r w:rsidRPr="00C93907">
        <w:rPr>
          <w:b/>
          <w:sz w:val="28"/>
          <w:szCs w:val="28"/>
        </w:rPr>
        <w:lastRenderedPageBreak/>
        <w:t>A Graduated Approach to SEN Support</w:t>
      </w:r>
    </w:p>
    <w:p w:rsidR="001573DC" w:rsidRPr="001573DC" w:rsidRDefault="00D05EFF">
      <w:r>
        <w:t xml:space="preserve">Our school is committed to early identification, in order to meet the needs of children with SEN. Teachers are responsible and accountable for the progress and development of the pupils in their class, including </w:t>
      </w:r>
      <w:r w:rsidR="00EB0DD9">
        <w:t xml:space="preserve">where pupils access support from teaching assistants or specialist staff. Teachers’ ongoing assessment will provide information about areas where a child is not </w:t>
      </w:r>
      <w:r w:rsidR="00C15329">
        <w:t>progressing</w:t>
      </w:r>
      <w:r w:rsidR="00EB0DD9">
        <w:t xml:space="preserve"> satisfactorily. These observations may be supported by formal assessments such as Baseline Assessment, Phonics Screening, SATs or the use of PIVATS. Teachers will then consult the SENCo to consider what else might be done – the c</w:t>
      </w:r>
      <w:r w:rsidR="001573DC">
        <w:t>hild’s learning characteristics,</w:t>
      </w:r>
      <w:r w:rsidR="00EB0DD9">
        <w:t xml:space="preserve"> the learning environment, the task and the teaching style should always be considered. Progress for children will be achieved by focussing on classroom organisation, teaching materials, teaching style and differentiation. </w:t>
      </w:r>
    </w:p>
    <w:p w:rsidR="00EB0DD9" w:rsidRDefault="00EB0DD9">
      <w:r>
        <w:t xml:space="preserve">If subsequent intervention does </w:t>
      </w:r>
      <w:r w:rsidR="00C15329">
        <w:t>not</w:t>
      </w:r>
      <w:r>
        <w:t xml:space="preserve"> lead to adequate progress, </w:t>
      </w:r>
      <w:r w:rsidR="00C15329">
        <w:t>then</w:t>
      </w:r>
      <w:r>
        <w:t xml:space="preserve"> the teacher </w:t>
      </w:r>
      <w:r w:rsidR="001573DC">
        <w:t>will consult the SENCo</w:t>
      </w:r>
      <w:r>
        <w:t xml:space="preserve"> to review the strategies that have been used. This review may lead t</w:t>
      </w:r>
      <w:r w:rsidR="001573DC">
        <w:t xml:space="preserve">o the conclusion that the pupil </w:t>
      </w:r>
      <w:r>
        <w:t xml:space="preserve">requires help that is additional to or different from that which is normally available. This would constitute Special </w:t>
      </w:r>
      <w:r w:rsidR="00C15329">
        <w:t>Educational</w:t>
      </w:r>
      <w:r>
        <w:t xml:space="preserve"> </w:t>
      </w:r>
      <w:r w:rsidR="00C15329">
        <w:t>Provision (</w:t>
      </w:r>
      <w:r>
        <w:t xml:space="preserve"> SEP) and the child would be registered as receiving SEN support.</w:t>
      </w:r>
    </w:p>
    <w:p w:rsidR="00EB0DD9" w:rsidRPr="00C93907" w:rsidRDefault="00EB0DD9">
      <w:pPr>
        <w:rPr>
          <w:sz w:val="8"/>
          <w:szCs w:val="8"/>
        </w:rPr>
      </w:pPr>
    </w:p>
    <w:p w:rsidR="00EB0DD9" w:rsidRDefault="00EB0DD9">
      <w:r>
        <w:t xml:space="preserve">We seek to identify pupils making </w:t>
      </w:r>
      <w:r w:rsidRPr="00C93907">
        <w:rPr>
          <w:b/>
        </w:rPr>
        <w:t>less than expected progress</w:t>
      </w:r>
      <w:r>
        <w:t xml:space="preserve"> given their age and </w:t>
      </w:r>
      <w:r w:rsidR="00C15329">
        <w:t>individual</w:t>
      </w:r>
      <w:r>
        <w:t xml:space="preserve"> circumstances. Thi</w:t>
      </w:r>
      <w:r w:rsidR="00C15329">
        <w:t xml:space="preserve">s </w:t>
      </w:r>
      <w:r>
        <w:t>can be characterised by progress which:</w:t>
      </w:r>
    </w:p>
    <w:p w:rsidR="00C93907" w:rsidRPr="00C93907" w:rsidRDefault="00C93907">
      <w:pPr>
        <w:rPr>
          <w:sz w:val="8"/>
          <w:szCs w:val="8"/>
        </w:rPr>
      </w:pPr>
    </w:p>
    <w:p w:rsidR="007D240B" w:rsidRDefault="00C93907">
      <w:r>
        <w:rPr>
          <w:rFonts w:cstheme="minorHAnsi"/>
        </w:rPr>
        <w:t>● i</w:t>
      </w:r>
      <w:r w:rsidR="007D240B">
        <w:t xml:space="preserve">s </w:t>
      </w:r>
      <w:r w:rsidR="00504D8B">
        <w:t>significantly</w:t>
      </w:r>
      <w:r w:rsidR="007D240B">
        <w:t xml:space="preserve"> slower than that of their peers starting from the same baseline</w:t>
      </w:r>
    </w:p>
    <w:p w:rsidR="007D240B" w:rsidRDefault="00C93907">
      <w:r>
        <w:rPr>
          <w:rFonts w:cstheme="minorHAnsi"/>
        </w:rPr>
        <w:t>●</w:t>
      </w:r>
      <w:r>
        <w:t xml:space="preserve"> f</w:t>
      </w:r>
      <w:r w:rsidR="007D240B">
        <w:t>ails to match or better the child’s previous rate of progress</w:t>
      </w:r>
    </w:p>
    <w:p w:rsidR="007D240B" w:rsidRDefault="00C93907">
      <w:r>
        <w:rPr>
          <w:rFonts w:cstheme="minorHAnsi"/>
        </w:rPr>
        <w:t>●</w:t>
      </w:r>
      <w:r>
        <w:t xml:space="preserve"> f</w:t>
      </w:r>
      <w:r w:rsidR="007D240B">
        <w:t>ails to close the attainment gap between the child and their peers</w:t>
      </w:r>
    </w:p>
    <w:p w:rsidR="007D240B" w:rsidRDefault="00C93907">
      <w:r>
        <w:rPr>
          <w:rFonts w:cstheme="minorHAnsi"/>
        </w:rPr>
        <w:t>●</w:t>
      </w:r>
      <w:r>
        <w:t xml:space="preserve"> w</w:t>
      </w:r>
      <w:r w:rsidR="007D240B">
        <w:t>idens the attainment gap</w:t>
      </w:r>
    </w:p>
    <w:p w:rsidR="007D240B" w:rsidRDefault="00C93907">
      <w:r>
        <w:rPr>
          <w:rFonts w:cstheme="minorHAnsi"/>
        </w:rPr>
        <w:t xml:space="preserve">● </w:t>
      </w:r>
      <w:r>
        <w:t>f</w:t>
      </w:r>
      <w:r w:rsidR="007D240B">
        <w:t>ails to make progress with wider development or social and emotional needs</w:t>
      </w:r>
    </w:p>
    <w:p w:rsidR="007D240B" w:rsidRDefault="00C93907">
      <w:r>
        <w:rPr>
          <w:rFonts w:cstheme="minorHAnsi"/>
        </w:rPr>
        <w:t>● f</w:t>
      </w:r>
      <w:r w:rsidR="007D240B">
        <w:t>ails to make progress in self-help, social and personal skills</w:t>
      </w:r>
    </w:p>
    <w:p w:rsidR="001573DC" w:rsidRPr="001573DC" w:rsidRDefault="001573DC">
      <w:pPr>
        <w:rPr>
          <w:sz w:val="8"/>
          <w:szCs w:val="8"/>
        </w:rPr>
      </w:pPr>
    </w:p>
    <w:p w:rsidR="007D240B" w:rsidRDefault="007D240B">
      <w:r>
        <w:t xml:space="preserve">The school will use the graduated </w:t>
      </w:r>
      <w:r w:rsidR="00504D8B">
        <w:t>approach</w:t>
      </w:r>
      <w:r w:rsidR="001573DC">
        <w:t xml:space="preserve"> -a</w:t>
      </w:r>
      <w:r w:rsidR="00504D8B">
        <w:t>s</w:t>
      </w:r>
      <w:r>
        <w:t xml:space="preserve"> advised in the Code of </w:t>
      </w:r>
      <w:r w:rsidR="00504D8B">
        <w:t>Practice</w:t>
      </w:r>
      <w:r w:rsidR="00EF33BA">
        <w:t xml:space="preserve"> 0-25 years – Assess, Plan, </w:t>
      </w:r>
      <w:r>
        <w:t>Do</w:t>
      </w:r>
      <w:r w:rsidR="00EF33BA">
        <w:t>,</w:t>
      </w:r>
      <w:r>
        <w:t xml:space="preserve"> </w:t>
      </w:r>
      <w:r w:rsidR="00504D8B">
        <w:t>Review</w:t>
      </w:r>
      <w:r>
        <w:t>. This process is initiated, facil</w:t>
      </w:r>
      <w:r w:rsidR="00504D8B">
        <w:t>it</w:t>
      </w:r>
      <w:r w:rsidR="00EF33BA">
        <w:t>ated and overseen by the SENCo</w:t>
      </w:r>
      <w:r>
        <w:t xml:space="preserve">, whilst the class </w:t>
      </w:r>
      <w:r w:rsidR="00504D8B">
        <w:t>teacher</w:t>
      </w:r>
      <w:r>
        <w:t xml:space="preserve"> is responsible for carrying out the process of assessing, planning, doing and reviewing.</w:t>
      </w:r>
    </w:p>
    <w:p w:rsidR="007D240B" w:rsidRPr="00C93907" w:rsidRDefault="007D240B">
      <w:pPr>
        <w:rPr>
          <w:sz w:val="8"/>
          <w:szCs w:val="8"/>
        </w:rPr>
      </w:pPr>
    </w:p>
    <w:p w:rsidR="007D240B" w:rsidRDefault="007D240B">
      <w:r>
        <w:t xml:space="preserve">Where external agencies are involved, The SENCo will be responsible for liaising with </w:t>
      </w:r>
      <w:r w:rsidR="00504D8B">
        <w:t>these</w:t>
      </w:r>
      <w:r>
        <w:t xml:space="preserve"> agencies. The SENCo will also provide advice and </w:t>
      </w:r>
      <w:r w:rsidR="00EF33BA">
        <w:t>guidance throughout the process</w:t>
      </w:r>
      <w:r>
        <w:t xml:space="preserve"> and may carry out some additional assessment.</w:t>
      </w:r>
      <w:r w:rsidR="00504D8B">
        <w:t xml:space="preserve"> The SENC</w:t>
      </w:r>
      <w:r>
        <w:t xml:space="preserve">o will update </w:t>
      </w:r>
      <w:r w:rsidR="00504D8B">
        <w:t xml:space="preserve">all records of </w:t>
      </w:r>
      <w:r>
        <w:t>provision and impact of that provision. The teacher will maintain the personalised plans and keep them updated.</w:t>
      </w:r>
    </w:p>
    <w:p w:rsidR="007D240B" w:rsidRPr="00C93907" w:rsidRDefault="007D240B">
      <w:pPr>
        <w:rPr>
          <w:sz w:val="8"/>
          <w:szCs w:val="8"/>
        </w:rPr>
      </w:pPr>
    </w:p>
    <w:p w:rsidR="007D240B" w:rsidRPr="00C93907" w:rsidRDefault="00C93907">
      <w:pPr>
        <w:rPr>
          <w:b/>
          <w:sz w:val="28"/>
          <w:szCs w:val="28"/>
        </w:rPr>
      </w:pPr>
      <w:r w:rsidRPr="00C93907">
        <w:rPr>
          <w:b/>
          <w:sz w:val="28"/>
          <w:szCs w:val="28"/>
        </w:rPr>
        <w:t>ASSESS:</w:t>
      </w:r>
    </w:p>
    <w:p w:rsidR="00C93907" w:rsidRDefault="007D240B">
      <w:r>
        <w:t xml:space="preserve">The teacher and </w:t>
      </w:r>
      <w:r w:rsidR="000C6B1F">
        <w:t>SEN</w:t>
      </w:r>
      <w:r w:rsidR="00EF33BA">
        <w:t>Co</w:t>
      </w:r>
      <w:r>
        <w:t xml:space="preserve"> will consider all of the information gathered from within the school about the pupil’s progress, alongside national data and expectations of progress. This will include formative assessment, </w:t>
      </w:r>
      <w:r w:rsidR="008A442F">
        <w:t xml:space="preserve">using </w:t>
      </w:r>
      <w:r w:rsidR="00504D8B">
        <w:t>effective</w:t>
      </w:r>
      <w:r w:rsidR="008A442F">
        <w:t xml:space="preserve"> tools and early assessment materials. From this we identify the child’s current attainment, achievements and learning profile. This may involve taking advice from external </w:t>
      </w:r>
      <w:r w:rsidR="008A442F">
        <w:lastRenderedPageBreak/>
        <w:t xml:space="preserve">specialists and may include the use of </w:t>
      </w:r>
      <w:r w:rsidR="00504D8B">
        <w:t>diagnostic</w:t>
      </w:r>
      <w:r w:rsidR="008A442F">
        <w:t xml:space="preserve"> and other assessments to determine the exact areas of need and strategies recommended. Where external specialists are involved directly with the pupil, parental consent will be sought first. Information may also be gathered using person-centred tools to </w:t>
      </w:r>
      <w:r w:rsidR="00504D8B">
        <w:t>discover</w:t>
      </w:r>
      <w:r w:rsidR="008A442F">
        <w:t xml:space="preserve"> what is important </w:t>
      </w:r>
      <w:r w:rsidR="00504D8B">
        <w:t>to</w:t>
      </w:r>
      <w:r w:rsidR="008A442F">
        <w:t xml:space="preserve"> he pupil and how best we can support them. A pupil passport will be created to bring all this information together which can then be shared where appropriate. </w:t>
      </w:r>
    </w:p>
    <w:p w:rsidR="00C93907" w:rsidRDefault="00C93907"/>
    <w:p w:rsidR="007D240B" w:rsidRPr="00161B28" w:rsidRDefault="008A442F">
      <w:pPr>
        <w:rPr>
          <w:b/>
          <w:sz w:val="28"/>
          <w:szCs w:val="28"/>
        </w:rPr>
      </w:pPr>
      <w:r w:rsidRPr="00161B28">
        <w:rPr>
          <w:b/>
          <w:sz w:val="28"/>
          <w:szCs w:val="28"/>
        </w:rPr>
        <w:t>PLAN</w:t>
      </w:r>
      <w:r w:rsidR="00161B28">
        <w:rPr>
          <w:b/>
          <w:sz w:val="28"/>
          <w:szCs w:val="28"/>
        </w:rPr>
        <w:t>:</w:t>
      </w:r>
    </w:p>
    <w:p w:rsidR="008A442F" w:rsidRDefault="008A442F">
      <w:r>
        <w:t xml:space="preserve">Pupils and parents will be involved in the planning process as much as possible. Person-centred tools may be employed to </w:t>
      </w:r>
      <w:r w:rsidR="00504D8B">
        <w:t>facilitate</w:t>
      </w:r>
      <w:r>
        <w:t xml:space="preserve"> this. This means the pupil and their parents / carers are supported in the planning process to arrive at goals and plans that make them key players in the learning process. This will be used to ascertain aspirations and outcomes for the child in the short and longer </w:t>
      </w:r>
      <w:r w:rsidR="00504D8B">
        <w:t>term. An</w:t>
      </w:r>
      <w:r w:rsidR="00EF33BA">
        <w:t xml:space="preserve"> Individual Educational</w:t>
      </w:r>
      <w:r>
        <w:t xml:space="preserve"> Journal (IEJ) will be created identifying two SMAR</w:t>
      </w:r>
      <w:r w:rsidR="00504D8B">
        <w:t>T</w:t>
      </w:r>
      <w:r>
        <w:t xml:space="preserve"> targets for the pupil to work tow</w:t>
      </w:r>
      <w:r w:rsidR="00504D8B">
        <w:t>ards each half term. These SMART</w:t>
      </w:r>
      <w:r>
        <w:t xml:space="preserve"> targets will be shared with parents.</w:t>
      </w:r>
    </w:p>
    <w:p w:rsidR="008A442F" w:rsidRPr="00161B28" w:rsidRDefault="008A442F">
      <w:pPr>
        <w:rPr>
          <w:sz w:val="8"/>
          <w:szCs w:val="8"/>
        </w:rPr>
      </w:pPr>
    </w:p>
    <w:p w:rsidR="008A442F" w:rsidRPr="00161B28" w:rsidRDefault="008A442F">
      <w:pPr>
        <w:rPr>
          <w:b/>
          <w:sz w:val="28"/>
          <w:szCs w:val="28"/>
        </w:rPr>
      </w:pPr>
      <w:r w:rsidRPr="00161B28">
        <w:rPr>
          <w:b/>
          <w:sz w:val="28"/>
          <w:szCs w:val="28"/>
        </w:rPr>
        <w:t>DO</w:t>
      </w:r>
      <w:r w:rsidR="00161B28">
        <w:rPr>
          <w:b/>
          <w:sz w:val="28"/>
          <w:szCs w:val="28"/>
        </w:rPr>
        <w:t>:</w:t>
      </w:r>
    </w:p>
    <w:p w:rsidR="008A442F" w:rsidRDefault="008A442F">
      <w:r>
        <w:t>The strategies and interventions agreed in the plan will be implemented and progress monitored using the school’s usual assessment systems, plus specific tracking of progress through any interventions. Progress may be measured through assessment scores and/or through qualitative observations. Progress towards the targets in the IEJ will be recorded on a monitoring sheet.</w:t>
      </w:r>
    </w:p>
    <w:p w:rsidR="008A442F" w:rsidRPr="00161B28" w:rsidRDefault="008A442F">
      <w:pPr>
        <w:rPr>
          <w:sz w:val="8"/>
          <w:szCs w:val="8"/>
        </w:rPr>
      </w:pPr>
    </w:p>
    <w:p w:rsidR="008A442F" w:rsidRPr="00161B28" w:rsidRDefault="008A442F">
      <w:pPr>
        <w:rPr>
          <w:b/>
          <w:sz w:val="28"/>
          <w:szCs w:val="28"/>
        </w:rPr>
      </w:pPr>
      <w:r w:rsidRPr="00161B28">
        <w:rPr>
          <w:b/>
          <w:sz w:val="28"/>
          <w:szCs w:val="28"/>
        </w:rPr>
        <w:t>REVIEW</w:t>
      </w:r>
    </w:p>
    <w:p w:rsidR="008A442F" w:rsidRDefault="008A442F">
      <w:r>
        <w:t xml:space="preserve">The progress of the pupil will be reviewed at the end of each </w:t>
      </w:r>
      <w:r w:rsidR="00504D8B">
        <w:t>half</w:t>
      </w:r>
      <w:r>
        <w:t xml:space="preserve"> term. This review will form the basis of further assessment and planning. A new IEJ will be created each half term and parental and pupil input will be valued.</w:t>
      </w:r>
    </w:p>
    <w:p w:rsidR="008A442F" w:rsidRPr="00EF33BA" w:rsidRDefault="008A442F">
      <w:pPr>
        <w:rPr>
          <w:sz w:val="8"/>
          <w:szCs w:val="8"/>
        </w:rPr>
      </w:pPr>
    </w:p>
    <w:p w:rsidR="008A442F" w:rsidRDefault="008A442F">
      <w:r w:rsidRPr="00EF33BA">
        <w:rPr>
          <w:b/>
        </w:rPr>
        <w:t xml:space="preserve">The </w:t>
      </w:r>
      <w:r w:rsidR="00504D8B" w:rsidRPr="00EF33BA">
        <w:rPr>
          <w:b/>
        </w:rPr>
        <w:t>school’s Local</w:t>
      </w:r>
      <w:r w:rsidRPr="00EF33BA">
        <w:rPr>
          <w:b/>
        </w:rPr>
        <w:t xml:space="preserve"> Offer can be found on the school website</w:t>
      </w:r>
      <w:r>
        <w:t xml:space="preserve">: </w:t>
      </w:r>
      <w:hyperlink r:id="rId9" w:history="1">
        <w:r w:rsidR="00161B28" w:rsidRPr="001C239E">
          <w:rPr>
            <w:rStyle w:val="Hyperlink"/>
          </w:rPr>
          <w:t>www.lytham.lancs.sch.uk</w:t>
        </w:r>
      </w:hyperlink>
    </w:p>
    <w:p w:rsidR="00BF68D5" w:rsidRDefault="00BF68D5">
      <w:r>
        <w:t xml:space="preserve">This indicates the type of provision the school currently offers to pupils with SEN and disability. It is reviewed annually. The level and type of provision decided on for </w:t>
      </w:r>
      <w:r w:rsidR="00504D8B">
        <w:t>individual</w:t>
      </w:r>
      <w:r>
        <w:t xml:space="preserve"> pupils, is that which is required to mee</w:t>
      </w:r>
      <w:r w:rsidR="00504D8B">
        <w:t>t the planned outcomes. The SENDC</w:t>
      </w:r>
      <w:r>
        <w:t>o – in coll</w:t>
      </w:r>
      <w:r w:rsidR="00EF33BA">
        <w:t xml:space="preserve">aboration with the Headteacher </w:t>
      </w:r>
      <w:r>
        <w:t>and the Bursar – monitors the cost of provision made through provision mapping.</w:t>
      </w:r>
      <w:r w:rsidR="00EF33BA">
        <w:t xml:space="preserve"> </w:t>
      </w:r>
    </w:p>
    <w:p w:rsidR="00BF68D5" w:rsidRDefault="00BF68D5"/>
    <w:p w:rsidR="00BF68D5" w:rsidRPr="00161B28" w:rsidRDefault="00BF68D5">
      <w:pPr>
        <w:rPr>
          <w:b/>
          <w:sz w:val="28"/>
          <w:szCs w:val="28"/>
        </w:rPr>
      </w:pPr>
      <w:r w:rsidRPr="00161B28">
        <w:rPr>
          <w:b/>
          <w:sz w:val="28"/>
          <w:szCs w:val="28"/>
        </w:rPr>
        <w:t>Statutory Assessment of SEN</w:t>
      </w:r>
    </w:p>
    <w:p w:rsidR="005060C3" w:rsidRDefault="005060C3">
      <w:r>
        <w:t>If the school is unable to meet with all of the agree</w:t>
      </w:r>
      <w:r w:rsidR="00504D8B">
        <w:t xml:space="preserve">d </w:t>
      </w:r>
      <w:r>
        <w:t>provision</w:t>
      </w:r>
      <w:r w:rsidR="00504D8B">
        <w:t xml:space="preserve"> </w:t>
      </w:r>
      <w:r>
        <w:t>from its existing resources, finance and staff</w:t>
      </w:r>
      <w:r w:rsidR="00504D8B">
        <w:t xml:space="preserve">ing expertise; and the outcomes </w:t>
      </w:r>
      <w:r>
        <w:t xml:space="preserve">of the child are not improving despite SEN support, then the school may request a statutory assessment of need from the Local Authority, which may lead to an Education, Health and Care Plan (EHCP).The school will provide the evidence about the child’s progress over time, documentation in relation to the child’s SEN Support and any action taken to deal with their needs, including any </w:t>
      </w:r>
      <w:r w:rsidR="00504D8B">
        <w:t>resources</w:t>
      </w:r>
      <w:r>
        <w:t xml:space="preserve"> or special arrangements in place. This information may include:</w:t>
      </w:r>
    </w:p>
    <w:p w:rsidR="00EF33BA" w:rsidRDefault="00EF33BA"/>
    <w:p w:rsidR="005060C3" w:rsidRDefault="00161B28">
      <w:r>
        <w:rPr>
          <w:rFonts w:cstheme="minorHAnsi"/>
        </w:rPr>
        <w:lastRenderedPageBreak/>
        <w:t xml:space="preserve">● </w:t>
      </w:r>
      <w:r w:rsidR="00EF33BA">
        <w:t>the child’s Individual Educational</w:t>
      </w:r>
      <w:r w:rsidR="005060C3">
        <w:t xml:space="preserve"> Journey</w:t>
      </w:r>
    </w:p>
    <w:p w:rsidR="005060C3" w:rsidRDefault="00161B28">
      <w:r>
        <w:rPr>
          <w:rFonts w:cstheme="minorHAnsi"/>
        </w:rPr>
        <w:t xml:space="preserve">● </w:t>
      </w:r>
      <w:r w:rsidR="005060C3">
        <w:t>Individual Provision Map</w:t>
      </w:r>
    </w:p>
    <w:p w:rsidR="005060C3" w:rsidRDefault="00161B28">
      <w:r>
        <w:rPr>
          <w:rFonts w:cstheme="minorHAnsi"/>
        </w:rPr>
        <w:t xml:space="preserve">● </w:t>
      </w:r>
      <w:r w:rsidR="00EF33BA">
        <w:t>r</w:t>
      </w:r>
      <w:r w:rsidR="005060C3">
        <w:t>ecords of reviews with pupils and parents, and their outcomes</w:t>
      </w:r>
    </w:p>
    <w:p w:rsidR="005060C3" w:rsidRDefault="00161B28">
      <w:r>
        <w:rPr>
          <w:rFonts w:cstheme="minorHAnsi"/>
        </w:rPr>
        <w:t xml:space="preserve">● </w:t>
      </w:r>
      <w:r w:rsidR="005060C3">
        <w:t xml:space="preserve">Common Assessment Framework (if </w:t>
      </w:r>
      <w:r w:rsidR="00504D8B">
        <w:t>applicable)</w:t>
      </w:r>
    </w:p>
    <w:p w:rsidR="005060C3" w:rsidRDefault="00161B28">
      <w:r>
        <w:rPr>
          <w:rFonts w:cstheme="minorHAnsi"/>
        </w:rPr>
        <w:t xml:space="preserve">● </w:t>
      </w:r>
      <w:r w:rsidR="00EF33BA">
        <w:t>m</w:t>
      </w:r>
      <w:r w:rsidR="005060C3">
        <w:t>edical information (where relevant)</w:t>
      </w:r>
    </w:p>
    <w:p w:rsidR="005060C3" w:rsidRDefault="00161B28">
      <w:r>
        <w:rPr>
          <w:rFonts w:cstheme="minorHAnsi"/>
        </w:rPr>
        <w:t xml:space="preserve">● </w:t>
      </w:r>
      <w:r w:rsidR="00EF33BA">
        <w:t>National C</w:t>
      </w:r>
      <w:r w:rsidR="005060C3">
        <w:t>urriculum attainment, and wider learning profile</w:t>
      </w:r>
    </w:p>
    <w:p w:rsidR="005060C3" w:rsidRDefault="00161B28">
      <w:r>
        <w:rPr>
          <w:rFonts w:cstheme="minorHAnsi"/>
        </w:rPr>
        <w:t xml:space="preserve">● </w:t>
      </w:r>
      <w:r w:rsidR="005060C3">
        <w:t>Educational and other assessments e.g. Educational Psychologist Report</w:t>
      </w:r>
    </w:p>
    <w:p w:rsidR="005060C3" w:rsidRDefault="00161B28">
      <w:r>
        <w:rPr>
          <w:rFonts w:cstheme="minorHAnsi"/>
        </w:rPr>
        <w:t xml:space="preserve">● </w:t>
      </w:r>
      <w:r w:rsidR="00EF33BA">
        <w:t>v</w:t>
      </w:r>
      <w:r w:rsidR="005060C3">
        <w:t>iews of the parents and the child</w:t>
      </w:r>
    </w:p>
    <w:p w:rsidR="005060C3" w:rsidRDefault="00161B28">
      <w:r>
        <w:rPr>
          <w:rFonts w:cstheme="minorHAnsi"/>
        </w:rPr>
        <w:t xml:space="preserve">● </w:t>
      </w:r>
      <w:r w:rsidR="00EF33BA">
        <w:t>i</w:t>
      </w:r>
      <w:r w:rsidR="005060C3">
        <w:t>nvolvement of outside agencies</w:t>
      </w:r>
    </w:p>
    <w:p w:rsidR="005060C3" w:rsidRDefault="005060C3"/>
    <w:p w:rsidR="005060C3" w:rsidRDefault="005060C3">
      <w:r>
        <w:t>If the local authority (LA) agrees to the statutory assessment, it mu</w:t>
      </w:r>
      <w:r w:rsidR="00EF33BA">
        <w:t>st assess the education, health</w:t>
      </w:r>
      <w:r>
        <w:t xml:space="preserve"> and </w:t>
      </w:r>
      <w:r w:rsidR="00EF33BA">
        <w:t>care needs of that child. The LA</w:t>
      </w:r>
      <w:r>
        <w:t xml:space="preserve"> must request advice </w:t>
      </w:r>
      <w:r w:rsidR="00504D8B">
        <w:t>and</w:t>
      </w:r>
      <w:r>
        <w:t xml:space="preserve"> information on the </w:t>
      </w:r>
      <w:r w:rsidR="00504D8B">
        <w:t>child</w:t>
      </w:r>
      <w:r>
        <w:t xml:space="preserve"> and the provision that must be put in place to meet those needs from:</w:t>
      </w:r>
    </w:p>
    <w:p w:rsidR="005060C3" w:rsidRPr="00EF33BA" w:rsidRDefault="005060C3">
      <w:pPr>
        <w:rPr>
          <w:sz w:val="8"/>
          <w:szCs w:val="8"/>
        </w:rPr>
      </w:pPr>
    </w:p>
    <w:p w:rsidR="005060C3" w:rsidRDefault="00161B28">
      <w:r>
        <w:rPr>
          <w:rFonts w:cstheme="minorHAnsi"/>
        </w:rPr>
        <w:t xml:space="preserve">● </w:t>
      </w:r>
      <w:r w:rsidR="00EF33BA">
        <w:t>p</w:t>
      </w:r>
      <w:r w:rsidR="00504D8B">
        <w:t>arents</w:t>
      </w:r>
      <w:r w:rsidR="005060C3">
        <w:t>/carers and child</w:t>
      </w:r>
    </w:p>
    <w:p w:rsidR="005060C3" w:rsidRDefault="00161B28">
      <w:r>
        <w:rPr>
          <w:rFonts w:cstheme="minorHAnsi"/>
        </w:rPr>
        <w:t xml:space="preserve">● </w:t>
      </w:r>
      <w:r w:rsidR="00EF33BA">
        <w:t>t</w:t>
      </w:r>
      <w:r w:rsidR="005060C3">
        <w:t>he school</w:t>
      </w:r>
    </w:p>
    <w:p w:rsidR="00EF33BA" w:rsidRDefault="00161B28">
      <w:r>
        <w:rPr>
          <w:rFonts w:cstheme="minorHAnsi"/>
        </w:rPr>
        <w:t xml:space="preserve">● </w:t>
      </w:r>
      <w:r w:rsidR="00EF33BA">
        <w:t>a</w:t>
      </w:r>
      <w:r w:rsidR="005060C3">
        <w:t xml:space="preserve">n </w:t>
      </w:r>
      <w:r w:rsidR="00504D8B">
        <w:t xml:space="preserve">Educational Psychologist </w:t>
      </w:r>
    </w:p>
    <w:p w:rsidR="005060C3" w:rsidRDefault="00EF33BA">
      <w:r>
        <w:rPr>
          <w:rFonts w:cstheme="minorHAnsi"/>
        </w:rPr>
        <w:t>●</w:t>
      </w:r>
      <w:r>
        <w:t xml:space="preserve"> health </w:t>
      </w:r>
      <w:r w:rsidR="00504D8B">
        <w:t>(Paediatricians, Speech a</w:t>
      </w:r>
      <w:r w:rsidR="005060C3">
        <w:t>nd Language Therapy, Occupational Therapy, CAMHS etc)</w:t>
      </w:r>
    </w:p>
    <w:p w:rsidR="005060C3" w:rsidRDefault="00161B28">
      <w:r>
        <w:rPr>
          <w:rFonts w:cstheme="minorHAnsi"/>
        </w:rPr>
        <w:t xml:space="preserve">● </w:t>
      </w:r>
      <w:r w:rsidR="00EF33BA">
        <w:t>s</w:t>
      </w:r>
      <w:r w:rsidR="005060C3">
        <w:t>ocial care</w:t>
      </w:r>
    </w:p>
    <w:p w:rsidR="005060C3" w:rsidRDefault="00161B28">
      <w:r>
        <w:rPr>
          <w:rFonts w:cstheme="minorHAnsi"/>
        </w:rPr>
        <w:t xml:space="preserve">● </w:t>
      </w:r>
      <w:r w:rsidR="00EF33BA">
        <w:t>a</w:t>
      </w:r>
      <w:r w:rsidR="005060C3">
        <w:t>nyone else that parents/carers request</w:t>
      </w:r>
    </w:p>
    <w:p w:rsidR="005060C3" w:rsidRDefault="00161B28">
      <w:r>
        <w:rPr>
          <w:rFonts w:cstheme="minorHAnsi"/>
        </w:rPr>
        <w:t xml:space="preserve">● </w:t>
      </w:r>
      <w:r w:rsidR="00EF33BA">
        <w:t>a</w:t>
      </w:r>
      <w:r w:rsidR="005060C3">
        <w:t xml:space="preserve"> specialist teacher if appropriate</w:t>
      </w:r>
    </w:p>
    <w:p w:rsidR="005060C3" w:rsidRDefault="005060C3">
      <w:r>
        <w:t xml:space="preserve">From this information, </w:t>
      </w:r>
      <w:r w:rsidR="00504D8B">
        <w:t>it</w:t>
      </w:r>
      <w:r>
        <w:t xml:space="preserve"> must then be </w:t>
      </w:r>
      <w:r w:rsidR="00504D8B">
        <w:t>decided</w:t>
      </w:r>
      <w:r>
        <w:t xml:space="preserve"> </w:t>
      </w:r>
      <w:r w:rsidR="00504D8B">
        <w:t>whether</w:t>
      </w:r>
      <w:r>
        <w:t xml:space="preserve"> or not to issue an Education, Health </w:t>
      </w:r>
      <w:r w:rsidR="00504D8B">
        <w:t xml:space="preserve">and Care </w:t>
      </w:r>
      <w:r>
        <w:t>Plan (EHCP). Further information can be found on the LA website</w:t>
      </w:r>
      <w:r w:rsidR="00EF33BA">
        <w:t xml:space="preserve"> </w:t>
      </w:r>
      <w:r>
        <w:t xml:space="preserve"> www. </w:t>
      </w:r>
      <w:r w:rsidR="00EF33BA">
        <w:t>l</w:t>
      </w:r>
      <w:r>
        <w:t>ancashire.gov.uk</w:t>
      </w:r>
    </w:p>
    <w:p w:rsidR="005060C3" w:rsidRDefault="005060C3"/>
    <w:p w:rsidR="005060C3" w:rsidRPr="00161B28" w:rsidRDefault="005060C3">
      <w:pPr>
        <w:rPr>
          <w:b/>
          <w:sz w:val="28"/>
          <w:szCs w:val="28"/>
        </w:rPr>
      </w:pPr>
      <w:r w:rsidRPr="00161B28">
        <w:rPr>
          <w:b/>
          <w:sz w:val="28"/>
          <w:szCs w:val="28"/>
        </w:rPr>
        <w:t>Annual Review of the EHC Plan</w:t>
      </w:r>
    </w:p>
    <w:p w:rsidR="005060C3" w:rsidRDefault="000F3076">
      <w:r>
        <w:t xml:space="preserve">All EHC </w:t>
      </w:r>
      <w:r w:rsidR="00504D8B">
        <w:t>plans</w:t>
      </w:r>
      <w:r>
        <w:t xml:space="preserve"> must be reviewed annually. The SENCo initiates the process of inviting relevant people to the meeting. This can include pupils, </w:t>
      </w:r>
      <w:r w:rsidR="00504D8B">
        <w:t>parents</w:t>
      </w:r>
      <w:r>
        <w:t xml:space="preserve"> and </w:t>
      </w:r>
      <w:r w:rsidR="00504D8B">
        <w:t>others</w:t>
      </w:r>
      <w:r>
        <w:t xml:space="preserve"> close to the child who pupils and parents would like to attend. The relevant professionals from within the school and outside agencies will also be invited, as will a </w:t>
      </w:r>
      <w:r w:rsidR="00504D8B">
        <w:t>representative</w:t>
      </w:r>
      <w:r>
        <w:t xml:space="preserve"> from the LA. Reports are also provided from all parties which will inform the review meeting and are particularly important should they not be able to attend. The review will be child-centred, looking at:</w:t>
      </w:r>
    </w:p>
    <w:p w:rsidR="000F3076" w:rsidRPr="001666B2" w:rsidRDefault="000F3076">
      <w:pPr>
        <w:rPr>
          <w:sz w:val="8"/>
          <w:szCs w:val="8"/>
        </w:rPr>
      </w:pPr>
    </w:p>
    <w:p w:rsidR="000F3076" w:rsidRDefault="00161B28">
      <w:r>
        <w:rPr>
          <w:rFonts w:cstheme="minorHAnsi"/>
        </w:rPr>
        <w:t>●</w:t>
      </w:r>
      <w:r w:rsidR="001666B2">
        <w:rPr>
          <w:rFonts w:cstheme="minorHAnsi"/>
        </w:rPr>
        <w:t xml:space="preserve"> </w:t>
      </w:r>
      <w:r w:rsidR="00D053FA">
        <w:t>p</w:t>
      </w:r>
      <w:r w:rsidR="000F3076">
        <w:t>rogress on actions towards agreed outcomes</w:t>
      </w:r>
    </w:p>
    <w:p w:rsidR="000F3076" w:rsidRDefault="00161B28">
      <w:r>
        <w:rPr>
          <w:rFonts w:cstheme="minorHAnsi"/>
        </w:rPr>
        <w:t>●</w:t>
      </w:r>
      <w:r w:rsidR="001666B2">
        <w:rPr>
          <w:rFonts w:cstheme="minorHAnsi"/>
        </w:rPr>
        <w:t xml:space="preserve"> </w:t>
      </w:r>
      <w:r w:rsidR="00D053FA">
        <w:t>w</w:t>
      </w:r>
      <w:r w:rsidR="000F3076">
        <w:t>hat we appreciate and admire about the child</w:t>
      </w:r>
    </w:p>
    <w:p w:rsidR="000F3076" w:rsidRDefault="00161B28">
      <w:r>
        <w:rPr>
          <w:rFonts w:cstheme="minorHAnsi"/>
        </w:rPr>
        <w:lastRenderedPageBreak/>
        <w:t>●</w:t>
      </w:r>
      <w:r w:rsidR="001666B2">
        <w:rPr>
          <w:rFonts w:cstheme="minorHAnsi"/>
        </w:rPr>
        <w:t xml:space="preserve"> </w:t>
      </w:r>
      <w:r w:rsidR="00D053FA">
        <w:t>w</w:t>
      </w:r>
      <w:r w:rsidR="000F3076">
        <w:t xml:space="preserve">hat is important to the child </w:t>
      </w:r>
      <w:r w:rsidR="00504D8B">
        <w:t>now</w:t>
      </w:r>
    </w:p>
    <w:p w:rsidR="000F3076" w:rsidRDefault="001666B2">
      <w:r>
        <w:rPr>
          <w:rFonts w:cstheme="minorHAnsi"/>
        </w:rPr>
        <w:t xml:space="preserve">● </w:t>
      </w:r>
      <w:r w:rsidR="00D053FA">
        <w:t>w</w:t>
      </w:r>
      <w:r w:rsidR="000F3076">
        <w:t>hat is important to the child in the future</w:t>
      </w:r>
    </w:p>
    <w:p w:rsidR="000F3076" w:rsidRDefault="001666B2">
      <w:r>
        <w:rPr>
          <w:rFonts w:cstheme="minorHAnsi"/>
        </w:rPr>
        <w:t xml:space="preserve">● </w:t>
      </w:r>
      <w:r w:rsidR="00D053FA">
        <w:t>h</w:t>
      </w:r>
      <w:r w:rsidR="000F3076">
        <w:t>ow best to support the child</w:t>
      </w:r>
    </w:p>
    <w:p w:rsidR="000F3076" w:rsidRDefault="001666B2">
      <w:r>
        <w:rPr>
          <w:rFonts w:cstheme="minorHAnsi"/>
        </w:rPr>
        <w:t xml:space="preserve">● </w:t>
      </w:r>
      <w:r w:rsidR="00D053FA">
        <w:t>q</w:t>
      </w:r>
      <w:r w:rsidR="000F3076">
        <w:t xml:space="preserve">uestions to </w:t>
      </w:r>
      <w:r w:rsidR="00504D8B">
        <w:t>answer</w:t>
      </w:r>
      <w:r w:rsidR="000F3076">
        <w:t>/issues we are struggling with</w:t>
      </w:r>
    </w:p>
    <w:p w:rsidR="000F3076" w:rsidRDefault="001666B2">
      <w:r>
        <w:rPr>
          <w:rFonts w:cstheme="minorHAnsi"/>
        </w:rPr>
        <w:t>●</w:t>
      </w:r>
      <w:r>
        <w:t xml:space="preserve">  </w:t>
      </w:r>
      <w:r w:rsidR="00D053FA">
        <w:t>a</w:t>
      </w:r>
      <w:r w:rsidR="000F3076">
        <w:t>ction plan</w:t>
      </w:r>
    </w:p>
    <w:p w:rsidR="001666B2" w:rsidRPr="001666B2" w:rsidRDefault="001666B2">
      <w:pPr>
        <w:rPr>
          <w:sz w:val="8"/>
          <w:szCs w:val="8"/>
        </w:rPr>
      </w:pPr>
    </w:p>
    <w:p w:rsidR="000F3076" w:rsidRDefault="000F3076">
      <w:r>
        <w:t xml:space="preserve">Any </w:t>
      </w:r>
      <w:r w:rsidR="00504D8B">
        <w:t>amendments</w:t>
      </w:r>
      <w:r>
        <w:t xml:space="preserve"> to the EHC Plan will be recorded. The SENCo will record t</w:t>
      </w:r>
      <w:r w:rsidR="00504D8B">
        <w:t xml:space="preserve">he outcomes of </w:t>
      </w:r>
      <w:r w:rsidR="007330DE">
        <w:t>the review</w:t>
      </w:r>
      <w:r>
        <w:t xml:space="preserve"> meeting and e</w:t>
      </w:r>
      <w:r w:rsidR="00504D8B">
        <w:t>nsure that it is sent to the LA.</w:t>
      </w:r>
      <w:r>
        <w:t xml:space="preserve"> Any changes to the plan will be made by the LA</w:t>
      </w:r>
      <w:r w:rsidR="00504D8B">
        <w:t xml:space="preserve"> </w:t>
      </w:r>
      <w:r>
        <w:t xml:space="preserve">and the amended plan will be forwarded to </w:t>
      </w:r>
      <w:r w:rsidR="00504D8B">
        <w:t>p</w:t>
      </w:r>
      <w:r>
        <w:t>arents and school to be then be agreed. Changes will then be finalised.</w:t>
      </w:r>
    </w:p>
    <w:p w:rsidR="000F3076" w:rsidRDefault="000F3076"/>
    <w:p w:rsidR="000F3076" w:rsidRPr="001666B2" w:rsidRDefault="00504D8B">
      <w:pPr>
        <w:rPr>
          <w:b/>
          <w:sz w:val="28"/>
          <w:szCs w:val="28"/>
        </w:rPr>
      </w:pPr>
      <w:r w:rsidRPr="001666B2">
        <w:rPr>
          <w:b/>
          <w:sz w:val="28"/>
          <w:szCs w:val="28"/>
        </w:rPr>
        <w:t>Criteria</w:t>
      </w:r>
      <w:r w:rsidR="000F3076" w:rsidRPr="001666B2">
        <w:rPr>
          <w:b/>
          <w:sz w:val="28"/>
          <w:szCs w:val="28"/>
        </w:rPr>
        <w:t xml:space="preserve"> for exiting Special Educational Provision (SEP)</w:t>
      </w:r>
    </w:p>
    <w:p w:rsidR="000F3076" w:rsidRDefault="000F3076">
      <w:r>
        <w:t>A child may no longer require SEP where they:</w:t>
      </w:r>
    </w:p>
    <w:p w:rsidR="000F3076" w:rsidRPr="001666B2" w:rsidRDefault="000F3076">
      <w:pPr>
        <w:rPr>
          <w:sz w:val="8"/>
          <w:szCs w:val="8"/>
        </w:rPr>
      </w:pPr>
    </w:p>
    <w:p w:rsidR="000F3076" w:rsidRDefault="001666B2">
      <w:r>
        <w:rPr>
          <w:rFonts w:cstheme="minorHAnsi"/>
        </w:rPr>
        <w:t>●</w:t>
      </w:r>
      <w:r w:rsidR="00A707CA">
        <w:rPr>
          <w:rFonts w:cstheme="minorHAnsi"/>
        </w:rPr>
        <w:t xml:space="preserve"> m</w:t>
      </w:r>
      <w:r w:rsidR="000F3076">
        <w:t>ake progress significantly quicker than their peers</w:t>
      </w:r>
    </w:p>
    <w:p w:rsidR="000F3076" w:rsidRDefault="001666B2">
      <w:r>
        <w:rPr>
          <w:rFonts w:cstheme="minorHAnsi"/>
        </w:rPr>
        <w:t>●</w:t>
      </w:r>
      <w:r w:rsidR="00A707CA">
        <w:t xml:space="preserve"> c</w:t>
      </w:r>
      <w:r w:rsidR="000F3076">
        <w:t>lose the attainment gap between them and their peers</w:t>
      </w:r>
    </w:p>
    <w:p w:rsidR="000F3076" w:rsidRDefault="001666B2">
      <w:r>
        <w:rPr>
          <w:rFonts w:cstheme="minorHAnsi"/>
        </w:rPr>
        <w:t>●</w:t>
      </w:r>
      <w:r w:rsidR="00A707CA">
        <w:t xml:space="preserve"> m</w:t>
      </w:r>
      <w:r w:rsidR="000F3076">
        <w:t>ake significant progress with wider development or social and emotional needs, such that they no longer require provision that is additional to or different from their peers</w:t>
      </w:r>
    </w:p>
    <w:p w:rsidR="000F3076" w:rsidRDefault="001666B2">
      <w:r>
        <w:rPr>
          <w:rFonts w:cstheme="minorHAnsi"/>
        </w:rPr>
        <w:t>●</w:t>
      </w:r>
      <w:r w:rsidR="00A707CA">
        <w:t xml:space="preserve"> m</w:t>
      </w:r>
      <w:r w:rsidR="00504D8B">
        <w:t>ake</w:t>
      </w:r>
      <w:r w:rsidR="000F3076">
        <w:t xml:space="preserve"> </w:t>
      </w:r>
      <w:r w:rsidR="00504D8B">
        <w:t>progress</w:t>
      </w:r>
      <w:r w:rsidR="000F3076">
        <w:t xml:space="preserve"> in self-help, social and personal skills, </w:t>
      </w:r>
      <w:r w:rsidR="00504D8B">
        <w:t>such</w:t>
      </w:r>
      <w:r w:rsidR="000F3076">
        <w:t xml:space="preserve"> that they no longer require provision that is additional to or different from their </w:t>
      </w:r>
      <w:r w:rsidR="00504D8B">
        <w:t>peers</w:t>
      </w:r>
    </w:p>
    <w:p w:rsidR="000F3076" w:rsidRPr="001666B2" w:rsidRDefault="000F3076">
      <w:pPr>
        <w:rPr>
          <w:sz w:val="8"/>
          <w:szCs w:val="8"/>
        </w:rPr>
      </w:pPr>
    </w:p>
    <w:p w:rsidR="000F3076" w:rsidRDefault="000F3076">
      <w:r>
        <w:t>This would be determined at the review stage.</w:t>
      </w:r>
    </w:p>
    <w:p w:rsidR="000F3076" w:rsidRDefault="000F3076"/>
    <w:p w:rsidR="000F3076" w:rsidRPr="001666B2" w:rsidRDefault="000F3076">
      <w:pPr>
        <w:rPr>
          <w:b/>
          <w:sz w:val="28"/>
          <w:szCs w:val="28"/>
        </w:rPr>
      </w:pPr>
      <w:r w:rsidRPr="001666B2">
        <w:rPr>
          <w:b/>
          <w:sz w:val="28"/>
          <w:szCs w:val="28"/>
        </w:rPr>
        <w:t>Supporting pupils and families</w:t>
      </w:r>
    </w:p>
    <w:p w:rsidR="000F3076" w:rsidRPr="001666B2" w:rsidRDefault="000F3076">
      <w:pPr>
        <w:rPr>
          <w:sz w:val="8"/>
          <w:szCs w:val="8"/>
        </w:rPr>
      </w:pPr>
    </w:p>
    <w:p w:rsidR="000F3076" w:rsidRDefault="000F3076">
      <w:r>
        <w:t xml:space="preserve">Lancashire County Local Authority’s Local Offer can be found at </w:t>
      </w:r>
      <w:hyperlink r:id="rId10" w:history="1">
        <w:r w:rsidR="00A707CA" w:rsidRPr="001C239E">
          <w:rPr>
            <w:rStyle w:val="Hyperlink"/>
          </w:rPr>
          <w:t>www.lancashire.gov.uk</w:t>
        </w:r>
      </w:hyperlink>
      <w:r w:rsidR="00A707CA">
        <w:t xml:space="preserve"> </w:t>
      </w:r>
    </w:p>
    <w:p w:rsidR="000F3076" w:rsidRPr="001666B2" w:rsidRDefault="000F3076">
      <w:pPr>
        <w:rPr>
          <w:sz w:val="8"/>
          <w:szCs w:val="8"/>
        </w:rPr>
      </w:pPr>
    </w:p>
    <w:p w:rsidR="000F3076" w:rsidRDefault="000F3076">
      <w:r>
        <w:t>This policy forms part of the school’s SEN Information Report.</w:t>
      </w:r>
    </w:p>
    <w:p w:rsidR="000F3076" w:rsidRPr="001666B2" w:rsidRDefault="000F3076">
      <w:pPr>
        <w:rPr>
          <w:sz w:val="8"/>
          <w:szCs w:val="8"/>
        </w:rPr>
      </w:pPr>
    </w:p>
    <w:p w:rsidR="000F3076" w:rsidRDefault="000F3076">
      <w:r>
        <w:t xml:space="preserve">Lytham </w:t>
      </w:r>
      <w:r w:rsidR="00504D8B">
        <w:t>Church</w:t>
      </w:r>
      <w:r>
        <w:t xml:space="preserve"> of England Primary School is committed to working closely with </w:t>
      </w:r>
      <w:r w:rsidR="00504D8B">
        <w:t>parents</w:t>
      </w:r>
      <w:r>
        <w:t xml:space="preserve"> and a </w:t>
      </w:r>
      <w:r w:rsidR="00504D8B">
        <w:t>number</w:t>
      </w:r>
      <w:r>
        <w:t xml:space="preserve"> of initiatives to develop closer working relationships</w:t>
      </w:r>
      <w:r w:rsidR="00A707CA">
        <w:t xml:space="preserve"> are in place</w:t>
      </w:r>
      <w:r w:rsidR="0060001B">
        <w:t xml:space="preserve">. </w:t>
      </w:r>
      <w:r w:rsidR="00504D8B">
        <w:t>Parents</w:t>
      </w:r>
      <w:r w:rsidR="0060001B">
        <w:t xml:space="preserve"> meet regularly with school staff and concerns and successes </w:t>
      </w:r>
      <w:r w:rsidR="00A707CA">
        <w:t>are shared. Many parents of SEND</w:t>
      </w:r>
      <w:r w:rsidR="0060001B">
        <w:t xml:space="preserve"> children have strong links </w:t>
      </w:r>
      <w:r w:rsidR="00A707CA">
        <w:t xml:space="preserve">with </w:t>
      </w:r>
      <w:r w:rsidR="0060001B">
        <w:t xml:space="preserve">the </w:t>
      </w:r>
      <w:r w:rsidR="00504D8B">
        <w:t>leadership</w:t>
      </w:r>
      <w:r w:rsidR="00A707CA">
        <w:t xml:space="preserve"> team in school</w:t>
      </w:r>
      <w:r w:rsidR="0060001B">
        <w:t>. Parents are made aware of how the Information, Advice and Support</w:t>
      </w:r>
      <w:r w:rsidR="00A707CA">
        <w:t xml:space="preserve"> Services (IASS), including SEND</w:t>
      </w:r>
      <w:r w:rsidR="0060001B">
        <w:t xml:space="preserve">IASS, are supported to </w:t>
      </w:r>
      <w:r w:rsidR="007330DE">
        <w:t>engage</w:t>
      </w:r>
      <w:r w:rsidR="0060001B">
        <w:t xml:space="preserve"> with external agencies.</w:t>
      </w:r>
    </w:p>
    <w:p w:rsidR="0060001B" w:rsidRPr="001666B2" w:rsidRDefault="0060001B">
      <w:pPr>
        <w:rPr>
          <w:sz w:val="8"/>
          <w:szCs w:val="8"/>
        </w:rPr>
      </w:pPr>
    </w:p>
    <w:p w:rsidR="0060001B" w:rsidRDefault="0060001B">
      <w:r>
        <w:t xml:space="preserve">Parents will be involved at every stage of their child’s progress, through </w:t>
      </w:r>
      <w:r w:rsidR="007330DE">
        <w:t>liaison</w:t>
      </w:r>
      <w:r>
        <w:t xml:space="preserve"> </w:t>
      </w:r>
      <w:r w:rsidR="007330DE">
        <w:t>with the class teacher and SENDC</w:t>
      </w:r>
      <w:r>
        <w:t xml:space="preserve">o. </w:t>
      </w:r>
      <w:r w:rsidR="007330DE">
        <w:t>Parents</w:t>
      </w:r>
      <w:r>
        <w:t xml:space="preserve"> are encouraged to be involved with target</w:t>
      </w:r>
      <w:r w:rsidR="00A707CA">
        <w:t xml:space="preserve"> setting for Individual Educational</w:t>
      </w:r>
      <w:r>
        <w:t xml:space="preserve"> </w:t>
      </w:r>
      <w:r>
        <w:lastRenderedPageBreak/>
        <w:t>Journals (IEJ</w:t>
      </w:r>
      <w:r w:rsidR="007330DE">
        <w:t xml:space="preserve">). </w:t>
      </w:r>
      <w:r>
        <w:t xml:space="preserve">Some home activities may be provided. </w:t>
      </w:r>
      <w:r w:rsidR="007330DE">
        <w:t>Parents</w:t>
      </w:r>
      <w:r w:rsidR="00A707CA">
        <w:t xml:space="preserve"> and pupils can be</w:t>
      </w:r>
      <w:r>
        <w:t xml:space="preserve"> invited to target setting meetings and also to review progress. </w:t>
      </w:r>
      <w:r w:rsidR="007330DE">
        <w:t>Parents</w:t>
      </w:r>
      <w:r>
        <w:t xml:space="preserve"> of children with EHC Plans will also be invited to a yearly review, along with relevant support service personnel connected to the child.</w:t>
      </w:r>
    </w:p>
    <w:p w:rsidR="0060001B" w:rsidRPr="00A707CA" w:rsidRDefault="0060001B">
      <w:pPr>
        <w:rPr>
          <w:sz w:val="8"/>
          <w:szCs w:val="8"/>
        </w:rPr>
      </w:pPr>
    </w:p>
    <w:p w:rsidR="0060001B" w:rsidRDefault="0060001B">
      <w:r>
        <w:t>Medical issues are first discussed with the parents/carers. If support is required, the school nurse will be contacted. The child may then be referred for further assessment through his/her GP.</w:t>
      </w:r>
    </w:p>
    <w:p w:rsidR="0060001B" w:rsidRPr="00A707CA" w:rsidRDefault="0060001B">
      <w:pPr>
        <w:rPr>
          <w:sz w:val="8"/>
          <w:szCs w:val="8"/>
        </w:rPr>
      </w:pPr>
    </w:p>
    <w:p w:rsidR="0060001B" w:rsidRDefault="00A707CA">
      <w:r>
        <w:t>The PAS</w:t>
      </w:r>
      <w:r w:rsidR="0060001B">
        <w:t xml:space="preserve"> Officer may visit school, if needed, to offer advice. If a teacher is concerned about the welfare of a child, they should consult the SENCo and/or Headteacher as Designated Safeguarding Lead.</w:t>
      </w:r>
    </w:p>
    <w:p w:rsidR="0060001B" w:rsidRPr="00A707CA" w:rsidRDefault="0060001B">
      <w:pPr>
        <w:rPr>
          <w:sz w:val="8"/>
          <w:szCs w:val="8"/>
        </w:rPr>
      </w:pPr>
    </w:p>
    <w:p w:rsidR="0060001B" w:rsidRDefault="007330DE">
      <w:r>
        <w:t>Depending</w:t>
      </w:r>
      <w:r w:rsidR="0060001B">
        <w:t xml:space="preserve"> o</w:t>
      </w:r>
      <w:r>
        <w:t xml:space="preserve">n the special educational needs </w:t>
      </w:r>
      <w:r w:rsidR="0060001B">
        <w:t xml:space="preserve">of the child, different agencies may be involved e.g. Occupational </w:t>
      </w:r>
      <w:r>
        <w:t>Therapist</w:t>
      </w:r>
      <w:r w:rsidR="0060001B">
        <w:t xml:space="preserve">, Speech and Language Therapist, </w:t>
      </w:r>
      <w:r>
        <w:t>Physiotherapist</w:t>
      </w:r>
      <w:r w:rsidR="0060001B">
        <w:t xml:space="preserve">, </w:t>
      </w:r>
      <w:r>
        <w:t>Psychiatrist</w:t>
      </w:r>
      <w:r w:rsidR="0060001B">
        <w:t>, CAHMS, Specialist Teacher, the Traveller Service or support from the Coastal collective.</w:t>
      </w:r>
    </w:p>
    <w:p w:rsidR="0060001B" w:rsidRPr="00A707CA" w:rsidRDefault="0060001B">
      <w:pPr>
        <w:rPr>
          <w:sz w:val="8"/>
          <w:szCs w:val="8"/>
        </w:rPr>
      </w:pPr>
    </w:p>
    <w:p w:rsidR="0060001B" w:rsidRDefault="0060001B">
      <w:r>
        <w:t xml:space="preserve">The school’s Designated Safeguarding </w:t>
      </w:r>
      <w:r w:rsidR="000C6B1F">
        <w:t>Lead is</w:t>
      </w:r>
      <w:r w:rsidR="00A707CA">
        <w:t xml:space="preserve"> </w:t>
      </w:r>
      <w:r w:rsidR="007330DE">
        <w:t>the</w:t>
      </w:r>
      <w:r w:rsidR="00A707CA">
        <w:t xml:space="preserve"> Headteacher, </w:t>
      </w:r>
      <w:r w:rsidR="00397DFB">
        <w:t xml:space="preserve">Miss H. Davies, </w:t>
      </w:r>
      <w:r w:rsidR="00A707CA">
        <w:t xml:space="preserve">and </w:t>
      </w:r>
      <w:r w:rsidR="00397DFB">
        <w:t xml:space="preserve">Mrs N.McPhee, Mrs A. Lumby and Mrs </w:t>
      </w:r>
      <w:r w:rsidR="007330DE">
        <w:t>T. Reams are the Deputy Safeguarding</w:t>
      </w:r>
      <w:r w:rsidR="00397DFB">
        <w:t xml:space="preserve"> </w:t>
      </w:r>
      <w:r w:rsidR="007330DE">
        <w:t>Leads</w:t>
      </w:r>
      <w:r w:rsidR="00397DFB">
        <w:t>.</w:t>
      </w:r>
    </w:p>
    <w:p w:rsidR="00397DFB" w:rsidRPr="00A707CA" w:rsidRDefault="00397DFB">
      <w:pPr>
        <w:rPr>
          <w:sz w:val="8"/>
          <w:szCs w:val="8"/>
        </w:rPr>
      </w:pPr>
    </w:p>
    <w:p w:rsidR="00397DFB" w:rsidRDefault="00397DFB">
      <w:r>
        <w:t>The School’s Child Protection Governor is Mrs Michelle O’Neill – Chair of Governors.</w:t>
      </w:r>
    </w:p>
    <w:p w:rsidR="00397DFB" w:rsidRDefault="00397DFB"/>
    <w:p w:rsidR="00397DFB" w:rsidRPr="001666B2" w:rsidRDefault="00397DFB">
      <w:pPr>
        <w:rPr>
          <w:b/>
          <w:sz w:val="28"/>
          <w:szCs w:val="28"/>
        </w:rPr>
      </w:pPr>
      <w:r w:rsidRPr="001666B2">
        <w:rPr>
          <w:b/>
          <w:sz w:val="28"/>
          <w:szCs w:val="28"/>
        </w:rPr>
        <w:t>Admissions</w:t>
      </w:r>
    </w:p>
    <w:p w:rsidR="00397DFB" w:rsidRDefault="00397DFB">
      <w:r>
        <w:t xml:space="preserve">Pupils with special educational needs will be admitted to Lytham </w:t>
      </w:r>
      <w:r w:rsidR="007330DE">
        <w:t>Church</w:t>
      </w:r>
      <w:r>
        <w:t xml:space="preserve"> of England Primary </w:t>
      </w:r>
      <w:r w:rsidR="00A707CA">
        <w:t>S</w:t>
      </w:r>
      <w:r>
        <w:t xml:space="preserve">chool in </w:t>
      </w:r>
      <w:r w:rsidR="007330DE">
        <w:t>line</w:t>
      </w:r>
      <w:r>
        <w:t xml:space="preserve"> </w:t>
      </w:r>
      <w:r w:rsidR="007330DE">
        <w:t>with</w:t>
      </w:r>
      <w:r>
        <w:t xml:space="preserve"> the school’s Admissions Policy. The school is aware of the statutory requirements of the Children and Families Act 2014 </w:t>
      </w:r>
      <w:r w:rsidR="007330DE">
        <w:t>and meets</w:t>
      </w:r>
      <w:r>
        <w:t xml:space="preserve"> the Act’s </w:t>
      </w:r>
      <w:r w:rsidR="007330DE">
        <w:t>requirements</w:t>
      </w:r>
      <w:r>
        <w:t xml:space="preserve">. The school will use their induction meetings and home visits – where appropriate- to work closely with parents to ascertain whether a child has been identified as having, or possibly as having, special educational </w:t>
      </w:r>
      <w:r w:rsidR="007330DE">
        <w:t>needs</w:t>
      </w:r>
      <w:r>
        <w:t>.</w:t>
      </w:r>
    </w:p>
    <w:p w:rsidR="00397DFB" w:rsidRPr="00A707CA" w:rsidRDefault="00397DFB">
      <w:pPr>
        <w:rPr>
          <w:sz w:val="8"/>
          <w:szCs w:val="8"/>
        </w:rPr>
      </w:pPr>
    </w:p>
    <w:p w:rsidR="00397DFB" w:rsidRDefault="00397DFB">
      <w:r>
        <w:t xml:space="preserve">In the case of a pupil joining the school from another school, Lytham Church of England Primary School will seek to ascertain from </w:t>
      </w:r>
      <w:r w:rsidR="007330DE">
        <w:t>parents</w:t>
      </w:r>
      <w:r>
        <w:t xml:space="preserve"> whether the child has any special educational needs and will access records from the previous school </w:t>
      </w:r>
      <w:r w:rsidR="007330DE">
        <w:t>as</w:t>
      </w:r>
      <w:r>
        <w:t xml:space="preserve"> quickly as possible. If the school is alerted to the fact that a child may have a difficulty with, or barrier to, their learning, we will do our best to collect all relevant information and plan an individualised , differentiated curriculum as soon as </w:t>
      </w:r>
      <w:r w:rsidR="007330DE">
        <w:t>possible</w:t>
      </w:r>
      <w:r>
        <w:t>.</w:t>
      </w:r>
    </w:p>
    <w:p w:rsidR="00397DFB" w:rsidRPr="00A707CA" w:rsidRDefault="00397DFB">
      <w:pPr>
        <w:rPr>
          <w:sz w:val="8"/>
          <w:szCs w:val="8"/>
        </w:rPr>
      </w:pPr>
    </w:p>
    <w:p w:rsidR="00397DFB" w:rsidRDefault="00397DFB">
      <w:r>
        <w:t xml:space="preserve">The Admissions </w:t>
      </w:r>
      <w:r w:rsidR="007330DE">
        <w:t>Policy is</w:t>
      </w:r>
      <w:r>
        <w:t xml:space="preserve"> available on the school website – </w:t>
      </w:r>
      <w:hyperlink r:id="rId11" w:history="1">
        <w:r w:rsidRPr="00BD41B6">
          <w:rPr>
            <w:rStyle w:val="Hyperlink"/>
          </w:rPr>
          <w:t>www.lytham.lancs.sch.uk</w:t>
        </w:r>
      </w:hyperlink>
    </w:p>
    <w:p w:rsidR="00397DFB" w:rsidRPr="00A707CA" w:rsidRDefault="00397DFB">
      <w:pPr>
        <w:rPr>
          <w:sz w:val="8"/>
          <w:szCs w:val="8"/>
        </w:rPr>
      </w:pPr>
    </w:p>
    <w:p w:rsidR="00397DFB" w:rsidRDefault="007330DE">
      <w:r>
        <w:t>When a</w:t>
      </w:r>
      <w:r w:rsidR="00397DFB">
        <w:t xml:space="preserve"> pupil transfers to another school, transfer documents, including full </w:t>
      </w:r>
      <w:r>
        <w:t>records</w:t>
      </w:r>
      <w:r w:rsidR="00397DFB">
        <w:t xml:space="preserve"> of their special educational needs, will be sent to the receivin</w:t>
      </w:r>
      <w:r w:rsidR="00A707CA">
        <w:t>g school</w:t>
      </w:r>
      <w:r w:rsidR="00397DFB">
        <w:t>. On transfer to secondary schoo</w:t>
      </w:r>
      <w:r w:rsidR="00A707CA">
        <w:t>l, the Year 5 teacher and SENCo will meet with the SENCo</w:t>
      </w:r>
      <w:r w:rsidR="00397DFB">
        <w:t xml:space="preserve"> of the receiving school to discuss SEN records and the specific needs of individual pupils. An invitation will be issued for a </w:t>
      </w:r>
      <w:r>
        <w:t>representative</w:t>
      </w:r>
      <w:r w:rsidR="00397DFB">
        <w:t xml:space="preserve"> of the receiving school to attend the transition review meeting held in Year 6.</w:t>
      </w:r>
    </w:p>
    <w:p w:rsidR="005A20E6" w:rsidRDefault="005A20E6"/>
    <w:p w:rsidR="005A20E6" w:rsidRPr="001666B2" w:rsidRDefault="005A20E6">
      <w:pPr>
        <w:rPr>
          <w:b/>
          <w:sz w:val="28"/>
          <w:szCs w:val="28"/>
        </w:rPr>
      </w:pPr>
      <w:r w:rsidRPr="001666B2">
        <w:rPr>
          <w:b/>
          <w:sz w:val="28"/>
          <w:szCs w:val="28"/>
        </w:rPr>
        <w:lastRenderedPageBreak/>
        <w:t>Medical Needs</w:t>
      </w:r>
    </w:p>
    <w:p w:rsidR="005A20E6" w:rsidRPr="00A707CA" w:rsidRDefault="005A20E6">
      <w:pPr>
        <w:rPr>
          <w:sz w:val="8"/>
          <w:szCs w:val="8"/>
        </w:rPr>
      </w:pPr>
    </w:p>
    <w:p w:rsidR="005A20E6" w:rsidRDefault="005A20E6">
      <w:r>
        <w:t xml:space="preserve">As a school, we recognise that pupils who attend with medical conditions should be appropriately and </w:t>
      </w:r>
      <w:r w:rsidR="007330DE">
        <w:t>properly</w:t>
      </w:r>
      <w:r>
        <w:t xml:space="preserve"> supported so that they have full access </w:t>
      </w:r>
      <w:r w:rsidR="000A0475">
        <w:t xml:space="preserve">to education. This includes school trips and physical education. Some children with medical </w:t>
      </w:r>
      <w:r w:rsidR="007330DE">
        <w:t>conditions</w:t>
      </w:r>
      <w:r w:rsidR="000A0475">
        <w:t xml:space="preserve"> may </w:t>
      </w:r>
      <w:r w:rsidR="007330DE">
        <w:t>be</w:t>
      </w:r>
      <w:r w:rsidR="000A0475">
        <w:t xml:space="preserve"> disabled and where this is the case the school will comply with its duties under the Equality Act 2010.</w:t>
      </w:r>
    </w:p>
    <w:p w:rsidR="000A0475" w:rsidRPr="00A707CA" w:rsidRDefault="000A0475">
      <w:pPr>
        <w:rPr>
          <w:sz w:val="8"/>
          <w:szCs w:val="8"/>
        </w:rPr>
      </w:pPr>
    </w:p>
    <w:p w:rsidR="000A0475" w:rsidRDefault="000A0475">
      <w:r>
        <w:t>Some may al</w:t>
      </w:r>
      <w:r w:rsidR="00F8740F">
        <w:t xml:space="preserve">so have Special Educational </w:t>
      </w:r>
      <w:r>
        <w:t xml:space="preserve">Needs (SEN) and may have an Education, Health and Care Plan (EHCP). This brings together health and social care needs, as well </w:t>
      </w:r>
      <w:r w:rsidR="007330DE">
        <w:t>as their</w:t>
      </w:r>
      <w:r>
        <w:t xml:space="preserve"> special educational provision. The SEND Code of Practice (2014) is followed and adhered to. Reference can also be made to the school’s Medical Policy.</w:t>
      </w:r>
    </w:p>
    <w:p w:rsidR="000A0475" w:rsidRDefault="000A0475"/>
    <w:p w:rsidR="000A0475" w:rsidRPr="001666B2" w:rsidRDefault="000A0475">
      <w:pPr>
        <w:rPr>
          <w:b/>
          <w:sz w:val="28"/>
          <w:szCs w:val="28"/>
        </w:rPr>
      </w:pPr>
      <w:r w:rsidRPr="001666B2">
        <w:rPr>
          <w:b/>
          <w:sz w:val="28"/>
          <w:szCs w:val="28"/>
        </w:rPr>
        <w:t>Monitoring and Evaluation of the policy</w:t>
      </w:r>
    </w:p>
    <w:p w:rsidR="000A0475" w:rsidRPr="00F8740F" w:rsidRDefault="000A0475">
      <w:pPr>
        <w:rPr>
          <w:sz w:val="8"/>
          <w:szCs w:val="8"/>
        </w:rPr>
      </w:pPr>
    </w:p>
    <w:p w:rsidR="000A0475" w:rsidRDefault="000A0475">
      <w:r>
        <w:t xml:space="preserve">Tis policy will be reviewed annually and update din light of new developments. Progress of all SEND children will be monitored and evaluated regularly and </w:t>
      </w:r>
      <w:r w:rsidR="007330DE">
        <w:t>the</w:t>
      </w:r>
      <w:r>
        <w:t xml:space="preserve"> </w:t>
      </w:r>
      <w:r w:rsidR="007330DE">
        <w:t>SEND</w:t>
      </w:r>
      <w:r>
        <w:t xml:space="preserve"> Policy amended to </w:t>
      </w:r>
      <w:r w:rsidR="007330DE">
        <w:t>reflect</w:t>
      </w:r>
      <w:r>
        <w:t xml:space="preserve"> any </w:t>
      </w:r>
      <w:r w:rsidR="007330DE">
        <w:t>changes in</w:t>
      </w:r>
      <w:r>
        <w:t xml:space="preserve"> overall provision.</w:t>
      </w:r>
    </w:p>
    <w:p w:rsidR="000A0475" w:rsidRDefault="000A0475"/>
    <w:p w:rsidR="000A0475" w:rsidRPr="001666B2" w:rsidRDefault="007330DE">
      <w:pPr>
        <w:rPr>
          <w:b/>
          <w:sz w:val="28"/>
          <w:szCs w:val="28"/>
        </w:rPr>
      </w:pPr>
      <w:r w:rsidRPr="001666B2">
        <w:rPr>
          <w:b/>
          <w:sz w:val="28"/>
          <w:szCs w:val="28"/>
        </w:rPr>
        <w:t>Training</w:t>
      </w:r>
      <w:r w:rsidR="000A0475" w:rsidRPr="001666B2">
        <w:rPr>
          <w:b/>
          <w:sz w:val="28"/>
          <w:szCs w:val="28"/>
        </w:rPr>
        <w:t xml:space="preserve"> </w:t>
      </w:r>
      <w:r w:rsidRPr="001666B2">
        <w:rPr>
          <w:b/>
          <w:sz w:val="28"/>
          <w:szCs w:val="28"/>
        </w:rPr>
        <w:t>and</w:t>
      </w:r>
      <w:r w:rsidR="001666B2">
        <w:rPr>
          <w:b/>
          <w:sz w:val="28"/>
          <w:szCs w:val="28"/>
        </w:rPr>
        <w:t xml:space="preserve"> Resources</w:t>
      </w:r>
    </w:p>
    <w:p w:rsidR="000A0475" w:rsidRPr="001666B2" w:rsidRDefault="000A0475">
      <w:pPr>
        <w:rPr>
          <w:sz w:val="8"/>
          <w:szCs w:val="8"/>
        </w:rPr>
      </w:pPr>
    </w:p>
    <w:p w:rsidR="000A0475" w:rsidRDefault="000A0475">
      <w:r>
        <w:t xml:space="preserve">Governors will ensure that </w:t>
      </w:r>
      <w:r w:rsidR="007330DE">
        <w:t>there</w:t>
      </w:r>
      <w:r>
        <w:t xml:space="preserve"> is a suitably qualified SENCo who has the time necessary to undertake the role. Time is identified for staff to review </w:t>
      </w:r>
      <w:r w:rsidR="007330DE">
        <w:t>pupil</w:t>
      </w:r>
      <w:r>
        <w:t xml:space="preserve"> progress, discuss pupil curriculum needs and to transfer information between classes and phases. Regular contact between class teachers and the SENDCo is essential to ensure that needs are being met. Teaching assistant time is allocated to ensure </w:t>
      </w:r>
      <w:r w:rsidR="007330DE">
        <w:t>pupils</w:t>
      </w:r>
      <w:r>
        <w:t xml:space="preserve"> receive the individual support outlined in the individual plans and teachers are </w:t>
      </w:r>
      <w:r w:rsidR="007330DE">
        <w:t>responsible</w:t>
      </w:r>
      <w:r>
        <w:t xml:space="preserve"> for ensuring this takes place and is monitored. </w:t>
      </w:r>
    </w:p>
    <w:p w:rsidR="000A0475" w:rsidRDefault="000A0475">
      <w:r>
        <w:t xml:space="preserve">The Governors also ensure that time is allocated to allow for monitoring of provision and pupil progress. Training for </w:t>
      </w:r>
      <w:r w:rsidR="007330DE">
        <w:t>teachers</w:t>
      </w:r>
      <w:r>
        <w:t xml:space="preserve"> and teaching assistants is </w:t>
      </w:r>
      <w:r w:rsidR="007330DE">
        <w:t>provided</w:t>
      </w:r>
      <w:r>
        <w:t xml:space="preserve"> both within school and through </w:t>
      </w:r>
      <w:r w:rsidR="007330DE">
        <w:t>other</w:t>
      </w:r>
      <w:r>
        <w:t xml:space="preserve"> </w:t>
      </w:r>
      <w:r w:rsidR="007330DE">
        <w:t>professional</w:t>
      </w:r>
      <w:r>
        <w:t xml:space="preserve"> development </w:t>
      </w:r>
      <w:r w:rsidR="007330DE">
        <w:t>activities</w:t>
      </w:r>
      <w:r>
        <w:t>.</w:t>
      </w:r>
    </w:p>
    <w:p w:rsidR="000A0475" w:rsidRPr="00F8740F" w:rsidRDefault="000A0475">
      <w:pPr>
        <w:rPr>
          <w:sz w:val="8"/>
          <w:szCs w:val="8"/>
        </w:rPr>
      </w:pPr>
    </w:p>
    <w:p w:rsidR="000A0475" w:rsidRDefault="000A0475">
      <w:r>
        <w:t>The school use</w:t>
      </w:r>
      <w:r w:rsidR="00F8740F">
        <w:t>s</w:t>
      </w:r>
      <w:r>
        <w:t xml:space="preserve"> funding to provide </w:t>
      </w:r>
      <w:r w:rsidR="007330DE">
        <w:t>external</w:t>
      </w:r>
      <w:r>
        <w:t xml:space="preserve"> professional advice and support for individual </w:t>
      </w:r>
      <w:r w:rsidR="00F8740F">
        <w:t>pupil</w:t>
      </w:r>
      <w:r w:rsidR="007330DE">
        <w:t>s</w:t>
      </w:r>
      <w:r>
        <w:t xml:space="preserve"> in their EHCP and in relation to needs.</w:t>
      </w:r>
    </w:p>
    <w:p w:rsidR="000A0475" w:rsidRPr="00F8740F" w:rsidRDefault="000A0475">
      <w:pPr>
        <w:rPr>
          <w:sz w:val="8"/>
          <w:szCs w:val="8"/>
        </w:rPr>
      </w:pPr>
    </w:p>
    <w:p w:rsidR="000A0475" w:rsidRDefault="000A0475">
      <w:r>
        <w:t>The governors will ensure that they are kept abreast of their statutory responsibilities by attending training and receiving regular updates fr</w:t>
      </w:r>
      <w:r w:rsidR="00650001">
        <w:t>om the Headteacher and/or SEN</w:t>
      </w:r>
      <w:r w:rsidR="00F8740F">
        <w:t>Co</w:t>
      </w:r>
      <w:r>
        <w:t>.</w:t>
      </w:r>
    </w:p>
    <w:p w:rsidR="000A0475" w:rsidRPr="00F8740F" w:rsidRDefault="000A0475">
      <w:pPr>
        <w:rPr>
          <w:sz w:val="8"/>
          <w:szCs w:val="8"/>
        </w:rPr>
      </w:pPr>
    </w:p>
    <w:p w:rsidR="000A0475" w:rsidRDefault="00F8740F">
      <w:r>
        <w:t>The SEN</w:t>
      </w:r>
      <w:r w:rsidR="000A0475">
        <w:t xml:space="preserve">Co will keep </w:t>
      </w:r>
      <w:r w:rsidR="007330DE">
        <w:t>abreast</w:t>
      </w:r>
      <w:r w:rsidR="000A0475">
        <w:t xml:space="preserve"> of current research and thinking on SEN matters</w:t>
      </w:r>
      <w:r>
        <w:t xml:space="preserve">. </w:t>
      </w:r>
      <w:r w:rsidR="000A0475">
        <w:t xml:space="preserve">The SENCo will be </w:t>
      </w:r>
      <w:r>
        <w:t>su</w:t>
      </w:r>
      <w:r w:rsidR="000A0475">
        <w:t xml:space="preserve">pported to enhance their knowledge, skills and abilities through courses, cluster meetings or from the support of other </w:t>
      </w:r>
      <w:r w:rsidR="007330DE">
        <w:t>professionals</w:t>
      </w:r>
      <w:r w:rsidR="000A0475">
        <w:t>.</w:t>
      </w:r>
      <w:r>
        <w:t xml:space="preserve"> They</w:t>
      </w:r>
      <w:r w:rsidR="001F7238">
        <w:t xml:space="preserve"> will disseminate knowledge or skills gained </w:t>
      </w:r>
      <w:r w:rsidR="007330DE">
        <w:t>through</w:t>
      </w:r>
      <w:r w:rsidR="001F7238">
        <w:t xml:space="preserve"> staff meetings, whole school or consultation with individual members of staff.</w:t>
      </w:r>
    </w:p>
    <w:p w:rsidR="001F7238" w:rsidRDefault="001F7238">
      <w:r>
        <w:lastRenderedPageBreak/>
        <w:t>External agencies may be invited to take part in INSET.</w:t>
      </w:r>
    </w:p>
    <w:p w:rsidR="001F7238" w:rsidRPr="00F8740F" w:rsidRDefault="001F7238">
      <w:pPr>
        <w:rPr>
          <w:sz w:val="8"/>
          <w:szCs w:val="8"/>
        </w:rPr>
      </w:pPr>
    </w:p>
    <w:p w:rsidR="001F7238" w:rsidRDefault="00F8740F">
      <w:r>
        <w:t>SEND</w:t>
      </w:r>
      <w:r w:rsidR="001F7238">
        <w:t xml:space="preserve"> training is included within INSET days and staff meetings to reflect the needs of the school and individual staff members.</w:t>
      </w:r>
    </w:p>
    <w:p w:rsidR="001F7238" w:rsidRPr="00F8740F" w:rsidRDefault="001F7238">
      <w:pPr>
        <w:rPr>
          <w:sz w:val="8"/>
          <w:szCs w:val="8"/>
        </w:rPr>
      </w:pPr>
    </w:p>
    <w:p w:rsidR="001F7238" w:rsidRDefault="001F7238">
      <w:r>
        <w:t>Funding is deployed in the budget to meet the cost of SEND provision.</w:t>
      </w:r>
    </w:p>
    <w:p w:rsidR="001F7238" w:rsidRDefault="001F7238"/>
    <w:p w:rsidR="001F7238" w:rsidRPr="001666B2" w:rsidRDefault="001F7238">
      <w:pPr>
        <w:rPr>
          <w:b/>
          <w:sz w:val="28"/>
          <w:szCs w:val="28"/>
        </w:rPr>
      </w:pPr>
      <w:r w:rsidRPr="001666B2">
        <w:rPr>
          <w:b/>
          <w:sz w:val="28"/>
          <w:szCs w:val="28"/>
        </w:rPr>
        <w:t>Roles and Responsibilities</w:t>
      </w:r>
    </w:p>
    <w:p w:rsidR="001F7238" w:rsidRPr="00F8740F" w:rsidRDefault="001F7238">
      <w:pPr>
        <w:rPr>
          <w:sz w:val="8"/>
          <w:szCs w:val="8"/>
        </w:rPr>
      </w:pPr>
    </w:p>
    <w:p w:rsidR="001F7238" w:rsidRPr="001666B2" w:rsidRDefault="001F7238">
      <w:pPr>
        <w:rPr>
          <w:b/>
          <w:sz w:val="24"/>
          <w:szCs w:val="24"/>
        </w:rPr>
      </w:pPr>
      <w:r w:rsidRPr="001666B2">
        <w:rPr>
          <w:b/>
          <w:sz w:val="24"/>
          <w:szCs w:val="24"/>
        </w:rPr>
        <w:t>The Governing Body</w:t>
      </w:r>
    </w:p>
    <w:p w:rsidR="001F7238" w:rsidRPr="00F8740F" w:rsidRDefault="001F7238">
      <w:pPr>
        <w:rPr>
          <w:sz w:val="8"/>
          <w:szCs w:val="8"/>
        </w:rPr>
      </w:pPr>
    </w:p>
    <w:p w:rsidR="001F7238" w:rsidRDefault="001F7238">
      <w:r>
        <w:t>The SEN Governor (Reverend Ann Wood) will support the Governors to fulfil their statutory obligations by ensuring:</w:t>
      </w:r>
    </w:p>
    <w:p w:rsidR="001F7238" w:rsidRDefault="00F8740F">
      <w:r>
        <w:rPr>
          <w:rFonts w:cstheme="minorHAnsi"/>
        </w:rPr>
        <w:t xml:space="preserve">● </w:t>
      </w:r>
      <w:r w:rsidR="001F7238">
        <w:t xml:space="preserve">The SEN Governor meets regularly with the SENCO to discuss progress with SEN issues. Discussions may </w:t>
      </w:r>
      <w:r w:rsidR="007330DE">
        <w:t>also</w:t>
      </w:r>
      <w:r w:rsidR="001F7238">
        <w:t xml:space="preserve"> be shared at the Curriculum Committee.</w:t>
      </w:r>
    </w:p>
    <w:p w:rsidR="001F7238" w:rsidRDefault="00F8740F">
      <w:r>
        <w:rPr>
          <w:rFonts w:cstheme="minorHAnsi"/>
        </w:rPr>
        <w:t xml:space="preserve">● </w:t>
      </w:r>
      <w:r w:rsidR="001F7238">
        <w:t>A report is presented on a termly basis by the SENCo to the ful</w:t>
      </w:r>
      <w:r w:rsidR="007330DE">
        <w:t xml:space="preserve">l governing body. This outlines </w:t>
      </w:r>
      <w:r w:rsidR="001F7238">
        <w:t xml:space="preserve">the overall picture of SEND within school and progress with SEN issues. The </w:t>
      </w:r>
      <w:r w:rsidR="007330DE">
        <w:t>effectiveness</w:t>
      </w:r>
      <w:r>
        <w:t xml:space="preserve"> of the SEN</w:t>
      </w:r>
      <w:r w:rsidR="001F7238">
        <w:t xml:space="preserve"> Policy is also discussed and any significant changes to the policy highlighted and reasons given to explain these changes.</w:t>
      </w:r>
    </w:p>
    <w:p w:rsidR="001F7238" w:rsidRDefault="00F8740F">
      <w:r>
        <w:rPr>
          <w:rFonts w:cstheme="minorHAnsi"/>
        </w:rPr>
        <w:t xml:space="preserve">● </w:t>
      </w:r>
      <w:r w:rsidR="001F7238">
        <w:t>The SEN Policy is reviewed annually.</w:t>
      </w:r>
    </w:p>
    <w:p w:rsidR="001F7238" w:rsidRDefault="00F8740F">
      <w:r>
        <w:rPr>
          <w:rFonts w:cstheme="minorHAnsi"/>
        </w:rPr>
        <w:t xml:space="preserve">● </w:t>
      </w:r>
      <w:r w:rsidR="001F7238">
        <w:t>The school prospectus and SEN information report explains how the school implements the special educational needs statutory requirements reflecting what the school has in place and actually provides for pupils with special educational needs.</w:t>
      </w:r>
    </w:p>
    <w:p w:rsidR="001F7238" w:rsidRDefault="001F7238"/>
    <w:p w:rsidR="001F7238" w:rsidRPr="001666B2" w:rsidRDefault="001F7238">
      <w:pPr>
        <w:rPr>
          <w:b/>
          <w:sz w:val="24"/>
          <w:szCs w:val="24"/>
        </w:rPr>
      </w:pPr>
      <w:r w:rsidRPr="001666B2">
        <w:rPr>
          <w:b/>
          <w:sz w:val="24"/>
          <w:szCs w:val="24"/>
        </w:rPr>
        <w:t>The Headteacher</w:t>
      </w:r>
    </w:p>
    <w:p w:rsidR="001F7238" w:rsidRPr="00F8740F" w:rsidRDefault="001F7238">
      <w:pPr>
        <w:rPr>
          <w:sz w:val="8"/>
          <w:szCs w:val="8"/>
        </w:rPr>
      </w:pPr>
    </w:p>
    <w:p w:rsidR="001F7238" w:rsidRDefault="001F7238">
      <w:r>
        <w:t>The Headteacher is the school’s ‘responsible person’ and manages the school’s special educational needs work. The Headteacher will keep the Governing Body informed about the special educational needs provision made by school. The Headteacher will work closely w</w:t>
      </w:r>
      <w:r w:rsidR="007330DE">
        <w:t xml:space="preserve">ith the SENCo, the Special </w:t>
      </w:r>
      <w:r w:rsidR="000C6B1F">
        <w:t>Needs Governors</w:t>
      </w:r>
      <w:r>
        <w:t xml:space="preserve"> and staff to ensure the </w:t>
      </w:r>
      <w:r w:rsidR="007330DE">
        <w:t>effective</w:t>
      </w:r>
      <w:r>
        <w:t xml:space="preserve"> day-to-day operation of the school’s </w:t>
      </w:r>
      <w:r w:rsidR="007330DE">
        <w:t>Special</w:t>
      </w:r>
      <w:r>
        <w:t xml:space="preserve"> Educational Needs and Disability Policy. The Headte</w:t>
      </w:r>
      <w:r w:rsidR="007330DE">
        <w:t>acher and SEN</w:t>
      </w:r>
      <w:r w:rsidR="00F8740F">
        <w:t>Co</w:t>
      </w:r>
      <w:r>
        <w:t xml:space="preserve"> will identify areas for development in special educational needs and contribute to the school’s improvement plan.</w:t>
      </w:r>
    </w:p>
    <w:p w:rsidR="001F7238" w:rsidRDefault="001F7238"/>
    <w:p w:rsidR="001F7238" w:rsidRPr="001666B2" w:rsidRDefault="001F7238">
      <w:pPr>
        <w:rPr>
          <w:b/>
          <w:sz w:val="24"/>
          <w:szCs w:val="24"/>
        </w:rPr>
      </w:pPr>
      <w:r w:rsidRPr="001666B2">
        <w:rPr>
          <w:b/>
          <w:sz w:val="24"/>
          <w:szCs w:val="24"/>
        </w:rPr>
        <w:t>The Special Educational Needs Co-ordinator (SENCo)</w:t>
      </w:r>
    </w:p>
    <w:p w:rsidR="001F7238" w:rsidRPr="00F8740F" w:rsidRDefault="001F7238">
      <w:pPr>
        <w:rPr>
          <w:sz w:val="8"/>
          <w:szCs w:val="8"/>
        </w:rPr>
      </w:pPr>
    </w:p>
    <w:p w:rsidR="001F7238" w:rsidRDefault="001F7238">
      <w:r>
        <w:t xml:space="preserve">This responsibility </w:t>
      </w:r>
      <w:r w:rsidR="007330DE">
        <w:t>is held by Mrs N. M</w:t>
      </w:r>
      <w:r>
        <w:t>cPhee. The SENCo is responsible for:</w:t>
      </w:r>
    </w:p>
    <w:p w:rsidR="001F7238" w:rsidRPr="00F8740F" w:rsidRDefault="001F7238">
      <w:pPr>
        <w:rPr>
          <w:sz w:val="8"/>
          <w:szCs w:val="8"/>
        </w:rPr>
      </w:pPr>
    </w:p>
    <w:p w:rsidR="001F7238" w:rsidRDefault="00F8740F">
      <w:r>
        <w:rPr>
          <w:rFonts w:cstheme="minorHAnsi"/>
        </w:rPr>
        <w:t>●</w:t>
      </w:r>
      <w:r>
        <w:t xml:space="preserve"> c</w:t>
      </w:r>
      <w:r w:rsidR="000C6B1F">
        <w:t>o-ordinating SEND</w:t>
      </w:r>
      <w:r w:rsidR="001F7238">
        <w:t xml:space="preserve"> provision for children.</w:t>
      </w:r>
    </w:p>
    <w:p w:rsidR="001F7238" w:rsidRDefault="00F8740F">
      <w:r>
        <w:rPr>
          <w:rFonts w:cstheme="minorHAnsi"/>
        </w:rPr>
        <w:lastRenderedPageBreak/>
        <w:t>●</w:t>
      </w:r>
      <w:r>
        <w:t xml:space="preserve"> l</w:t>
      </w:r>
      <w:r w:rsidR="007330DE">
        <w:t>iaising</w:t>
      </w:r>
      <w:r w:rsidR="001F7238">
        <w:t xml:space="preserve"> and advising </w:t>
      </w:r>
      <w:r w:rsidR="007330DE">
        <w:t>teachers</w:t>
      </w:r>
      <w:r w:rsidR="001F7238">
        <w:t>.</w:t>
      </w:r>
    </w:p>
    <w:p w:rsidR="001F7238" w:rsidRDefault="00F8740F">
      <w:r>
        <w:rPr>
          <w:rFonts w:cstheme="minorHAnsi"/>
        </w:rPr>
        <w:t>●</w:t>
      </w:r>
      <w:r>
        <w:t xml:space="preserve"> m</w:t>
      </w:r>
      <w:r w:rsidR="007330DE">
        <w:t>aintaining</w:t>
      </w:r>
      <w:r w:rsidR="000C6B1F">
        <w:t xml:space="preserve"> the school’s SEND</w:t>
      </w:r>
      <w:r w:rsidR="001F7238">
        <w:t xml:space="preserve"> register and overseeing the records of all pupils with special educational needs and/or disability.</w:t>
      </w:r>
    </w:p>
    <w:p w:rsidR="001F7238" w:rsidRDefault="00F8740F">
      <w:r>
        <w:rPr>
          <w:rFonts w:cstheme="minorHAnsi"/>
        </w:rPr>
        <w:t>●</w:t>
      </w:r>
      <w:r>
        <w:t xml:space="preserve"> l</w:t>
      </w:r>
      <w:r w:rsidR="007330DE">
        <w:t>iaising</w:t>
      </w:r>
      <w:r w:rsidR="001F7238">
        <w:t xml:space="preserve"> with parents/carers of children with special educational needs</w:t>
      </w:r>
    </w:p>
    <w:p w:rsidR="001F7238" w:rsidRDefault="00F8740F">
      <w:r>
        <w:rPr>
          <w:rFonts w:cstheme="minorHAnsi"/>
        </w:rPr>
        <w:t>●</w:t>
      </w:r>
      <w:r>
        <w:t xml:space="preserve"> l</w:t>
      </w:r>
      <w:r w:rsidR="007330DE">
        <w:t>iaising</w:t>
      </w:r>
      <w:r w:rsidR="001F7238">
        <w:t xml:space="preserve"> with external agencies including the </w:t>
      </w:r>
      <w:r w:rsidR="007330DE">
        <w:t>Educational</w:t>
      </w:r>
      <w:r w:rsidR="001F7238">
        <w:t xml:space="preserve"> Psychology Service and other support agencies, medical and social services and voluntary bodies.</w:t>
      </w:r>
    </w:p>
    <w:p w:rsidR="001F7238" w:rsidRDefault="00F8740F">
      <w:r>
        <w:rPr>
          <w:rFonts w:cstheme="minorHAnsi"/>
        </w:rPr>
        <w:t>●</w:t>
      </w:r>
      <w:r>
        <w:t xml:space="preserve"> c</w:t>
      </w:r>
      <w:r w:rsidR="001F7238">
        <w:t>onsultation with the class teacher to ensure that IEJs are written and that reviews take place.</w:t>
      </w:r>
    </w:p>
    <w:p w:rsidR="001666B2" w:rsidRDefault="001666B2"/>
    <w:p w:rsidR="00270E5B" w:rsidRPr="001666B2" w:rsidRDefault="00270E5B">
      <w:pPr>
        <w:rPr>
          <w:b/>
          <w:sz w:val="24"/>
          <w:szCs w:val="24"/>
        </w:rPr>
      </w:pPr>
      <w:r w:rsidRPr="001666B2">
        <w:rPr>
          <w:b/>
          <w:sz w:val="24"/>
          <w:szCs w:val="24"/>
        </w:rPr>
        <w:t xml:space="preserve">Role of Class Teacher and </w:t>
      </w:r>
      <w:r w:rsidR="007330DE" w:rsidRPr="001666B2">
        <w:rPr>
          <w:b/>
          <w:sz w:val="24"/>
          <w:szCs w:val="24"/>
        </w:rPr>
        <w:t>Support</w:t>
      </w:r>
      <w:r w:rsidRPr="001666B2">
        <w:rPr>
          <w:b/>
          <w:sz w:val="24"/>
          <w:szCs w:val="24"/>
        </w:rPr>
        <w:t xml:space="preserve"> </w:t>
      </w:r>
      <w:r w:rsidR="007330DE" w:rsidRPr="001666B2">
        <w:rPr>
          <w:b/>
          <w:sz w:val="24"/>
          <w:szCs w:val="24"/>
        </w:rPr>
        <w:t>Staff</w:t>
      </w:r>
    </w:p>
    <w:p w:rsidR="0067555F" w:rsidRDefault="0067555F" w:rsidP="0067555F">
      <w:r>
        <w:t xml:space="preserve">Teachers are responsible and accountable for the progress and development of their pupils in their class, including where pupils access support from teaching </w:t>
      </w:r>
      <w:r w:rsidR="00650001">
        <w:t xml:space="preserve">assistants or specialist staff. </w:t>
      </w:r>
      <w:r>
        <w:t>Both the teaching staff and supporting assistants have an integrated role in curriculum planning and in supporting the child’s learning. They are fully involved in identification, curriculum differentiation and assessment of pupils with SEN. Th</w:t>
      </w:r>
      <w:r w:rsidR="000C6B1F">
        <w:t>ey work together with the SEN</w:t>
      </w:r>
      <w:r w:rsidR="00650001">
        <w:t>Co</w:t>
      </w:r>
      <w:r>
        <w:t xml:space="preserve"> to formulate and review IEJ</w:t>
      </w:r>
    </w:p>
    <w:p w:rsidR="00270E5B" w:rsidRPr="00650001" w:rsidRDefault="00270E5B">
      <w:pPr>
        <w:rPr>
          <w:sz w:val="8"/>
          <w:szCs w:val="8"/>
        </w:rPr>
      </w:pPr>
    </w:p>
    <w:p w:rsidR="001666B2" w:rsidRPr="001666B2" w:rsidRDefault="00270E5B">
      <w:pPr>
        <w:rPr>
          <w:b/>
          <w:sz w:val="28"/>
          <w:szCs w:val="28"/>
        </w:rPr>
      </w:pPr>
      <w:r w:rsidRPr="001666B2">
        <w:rPr>
          <w:b/>
          <w:sz w:val="28"/>
          <w:szCs w:val="28"/>
        </w:rPr>
        <w:t>Storing and Managing inform</w:t>
      </w:r>
      <w:r w:rsidR="001666B2" w:rsidRPr="001666B2">
        <w:rPr>
          <w:b/>
          <w:sz w:val="28"/>
          <w:szCs w:val="28"/>
        </w:rPr>
        <w:t>ation</w:t>
      </w:r>
    </w:p>
    <w:p w:rsidR="00270E5B" w:rsidRDefault="00650001">
      <w:r>
        <w:t>The confidential nature of SEND</w:t>
      </w:r>
      <w:r w:rsidR="00270E5B">
        <w:t xml:space="preserve"> information is fully recognised at </w:t>
      </w:r>
      <w:r w:rsidR="007330DE">
        <w:t>Lytham</w:t>
      </w:r>
      <w:r w:rsidR="00270E5B">
        <w:t xml:space="preserve"> </w:t>
      </w:r>
      <w:r w:rsidR="007330DE">
        <w:t>Church</w:t>
      </w:r>
      <w:r w:rsidR="00270E5B">
        <w:t xml:space="preserve"> of England Primary School. Hard </w:t>
      </w:r>
      <w:r>
        <w:t>c</w:t>
      </w:r>
      <w:r w:rsidR="007330DE">
        <w:t>opy</w:t>
      </w:r>
      <w:r>
        <w:t xml:space="preserve"> files are stored in the SEND</w:t>
      </w:r>
      <w:r w:rsidR="00270E5B">
        <w:t xml:space="preserve"> cabinet in the SEND office, which is kept locked. Electronic files are stored with the SENDCo and Headteacher.</w:t>
      </w:r>
    </w:p>
    <w:p w:rsidR="00270E5B" w:rsidRDefault="00270E5B"/>
    <w:p w:rsidR="00270E5B" w:rsidRPr="001666B2" w:rsidRDefault="00270E5B">
      <w:pPr>
        <w:rPr>
          <w:b/>
          <w:sz w:val="28"/>
          <w:szCs w:val="28"/>
        </w:rPr>
      </w:pPr>
      <w:r w:rsidRPr="001666B2">
        <w:rPr>
          <w:b/>
          <w:sz w:val="28"/>
          <w:szCs w:val="28"/>
        </w:rPr>
        <w:t>Reviewing the policy</w:t>
      </w:r>
    </w:p>
    <w:p w:rsidR="00270E5B" w:rsidRDefault="00650001">
      <w:r>
        <w:t>The policy will be reviewed a</w:t>
      </w:r>
      <w:r w:rsidR="00270E5B">
        <w:t xml:space="preserve">s </w:t>
      </w:r>
      <w:r w:rsidR="007330DE">
        <w:t>part</w:t>
      </w:r>
      <w:r w:rsidR="00270E5B">
        <w:t xml:space="preserve"> of the school’s evaluation cycle. The policy is due for review in the Autumn term 2026. </w:t>
      </w:r>
    </w:p>
    <w:p w:rsidR="00270E5B" w:rsidRDefault="00270E5B"/>
    <w:p w:rsidR="00270E5B" w:rsidRPr="001666B2" w:rsidRDefault="00270E5B">
      <w:pPr>
        <w:rPr>
          <w:b/>
          <w:sz w:val="28"/>
          <w:szCs w:val="28"/>
        </w:rPr>
      </w:pPr>
      <w:r w:rsidRPr="001666B2">
        <w:rPr>
          <w:b/>
          <w:sz w:val="28"/>
          <w:szCs w:val="28"/>
        </w:rPr>
        <w:t>Accessibility</w:t>
      </w:r>
    </w:p>
    <w:p w:rsidR="00270E5B" w:rsidRPr="00650001" w:rsidRDefault="00270E5B">
      <w:pPr>
        <w:rPr>
          <w:sz w:val="8"/>
          <w:szCs w:val="8"/>
        </w:rPr>
      </w:pPr>
    </w:p>
    <w:p w:rsidR="00270E5B" w:rsidRDefault="00270E5B">
      <w:r>
        <w:t>The Disa</w:t>
      </w:r>
      <w:r w:rsidR="00650001">
        <w:t>bility Discrimination Act (DDA)</w:t>
      </w:r>
      <w:r>
        <w:t xml:space="preserve">, as </w:t>
      </w:r>
      <w:r w:rsidR="007330DE">
        <w:t>amended</w:t>
      </w:r>
      <w:r>
        <w:t xml:space="preserve"> by the SEN and Disability Act 2001, pla</w:t>
      </w:r>
      <w:r w:rsidR="00650001">
        <w:t xml:space="preserve">ced a duty on all schools and LA’s to plan to </w:t>
      </w:r>
      <w:r>
        <w:t xml:space="preserve">increase over time the </w:t>
      </w:r>
      <w:r w:rsidR="007330DE">
        <w:t>accessibility</w:t>
      </w:r>
      <w:r>
        <w:t xml:space="preserve"> of schools for disabled pupils and to implement their plans. Lytham Church of England Primary School publishes its accessibility plans within its Local Offer and its</w:t>
      </w:r>
      <w:r w:rsidR="00650001">
        <w:t xml:space="preserve"> Inclusion </w:t>
      </w:r>
      <w:r>
        <w:t>Policy. These can both b</w:t>
      </w:r>
      <w:r w:rsidR="00650001">
        <w:t xml:space="preserve">e found on the website at </w:t>
      </w:r>
      <w:hyperlink r:id="rId12" w:history="1">
        <w:r w:rsidR="000C6B1F" w:rsidRPr="001C239E">
          <w:rPr>
            <w:rStyle w:val="Hyperlink"/>
          </w:rPr>
          <w:t>www.lytham.lancs.sch.uk</w:t>
        </w:r>
      </w:hyperlink>
      <w:r w:rsidR="000C6B1F">
        <w:t xml:space="preserve"> </w:t>
      </w:r>
      <w:bookmarkStart w:id="0" w:name="_GoBack"/>
      <w:bookmarkEnd w:id="0"/>
      <w:r w:rsidR="00650001">
        <w:t xml:space="preserve"> </w:t>
      </w:r>
    </w:p>
    <w:p w:rsidR="00270E5B" w:rsidRDefault="00270E5B"/>
    <w:p w:rsidR="00270E5B" w:rsidRPr="001666B2" w:rsidRDefault="00270E5B">
      <w:pPr>
        <w:rPr>
          <w:b/>
          <w:sz w:val="28"/>
          <w:szCs w:val="28"/>
        </w:rPr>
      </w:pPr>
      <w:r w:rsidRPr="001666B2">
        <w:rPr>
          <w:b/>
          <w:sz w:val="28"/>
          <w:szCs w:val="28"/>
        </w:rPr>
        <w:t>Complaints</w:t>
      </w:r>
    </w:p>
    <w:p w:rsidR="00270E5B" w:rsidRPr="00650001" w:rsidRDefault="00270E5B">
      <w:pPr>
        <w:rPr>
          <w:sz w:val="8"/>
          <w:szCs w:val="8"/>
        </w:rPr>
      </w:pPr>
    </w:p>
    <w:p w:rsidR="00270E5B" w:rsidRDefault="00270E5B">
      <w:r>
        <w:t xml:space="preserve">The complaint procedure for special educational needs mirrors the school’s other complaints procedures. Should a parent </w:t>
      </w:r>
      <w:r w:rsidR="007330DE">
        <w:t>or</w:t>
      </w:r>
      <w:r>
        <w:t xml:space="preserve"> a carer have a </w:t>
      </w:r>
      <w:r w:rsidR="007330DE">
        <w:t>concern</w:t>
      </w:r>
      <w:r>
        <w:t xml:space="preserve"> about the special provision made for their </w:t>
      </w:r>
      <w:r>
        <w:lastRenderedPageBreak/>
        <w:t xml:space="preserve">child, they should in </w:t>
      </w:r>
      <w:r w:rsidR="007330DE">
        <w:t>the</w:t>
      </w:r>
      <w:r>
        <w:t xml:space="preserve"> first instance </w:t>
      </w:r>
      <w:r w:rsidR="007330DE">
        <w:t>discuss</w:t>
      </w:r>
      <w:r>
        <w:t xml:space="preserve"> this with </w:t>
      </w:r>
      <w:r w:rsidR="00650001">
        <w:t>the class teacher.</w:t>
      </w:r>
      <w:r w:rsidR="007330DE">
        <w:t xml:space="preserve"> If the matter is </w:t>
      </w:r>
      <w:r>
        <w:t xml:space="preserve">not resolved satisfactorily </w:t>
      </w:r>
      <w:r w:rsidR="007330DE">
        <w:t>parents</w:t>
      </w:r>
      <w:r>
        <w:t xml:space="preserve"> have recourse to the following:</w:t>
      </w:r>
    </w:p>
    <w:p w:rsidR="00270E5B" w:rsidRPr="00650001" w:rsidRDefault="00270E5B">
      <w:pPr>
        <w:rPr>
          <w:sz w:val="8"/>
          <w:szCs w:val="8"/>
        </w:rPr>
      </w:pPr>
    </w:p>
    <w:p w:rsidR="00270E5B" w:rsidRDefault="001666B2">
      <w:r>
        <w:rPr>
          <w:rFonts w:cstheme="minorHAnsi"/>
        </w:rPr>
        <w:t xml:space="preserve">● </w:t>
      </w:r>
      <w:r w:rsidR="00650001">
        <w:t>d</w:t>
      </w:r>
      <w:r w:rsidR="00270E5B">
        <w:t>i</w:t>
      </w:r>
      <w:r>
        <w:t>scuss the problems with the SEN</w:t>
      </w:r>
      <w:r w:rsidR="00650001">
        <w:t>Co</w:t>
      </w:r>
    </w:p>
    <w:p w:rsidR="00270E5B" w:rsidRDefault="001666B2">
      <w:r>
        <w:rPr>
          <w:rFonts w:cstheme="minorHAnsi"/>
        </w:rPr>
        <w:t xml:space="preserve">● </w:t>
      </w:r>
      <w:r w:rsidR="00650001">
        <w:rPr>
          <w:rFonts w:cstheme="minorHAnsi"/>
        </w:rPr>
        <w:t>d</w:t>
      </w:r>
      <w:r w:rsidR="00270E5B">
        <w:t>iscuss the problems with the Headteacher</w:t>
      </w:r>
    </w:p>
    <w:p w:rsidR="00270E5B" w:rsidRDefault="001666B2">
      <w:r>
        <w:rPr>
          <w:rFonts w:cstheme="minorHAnsi"/>
        </w:rPr>
        <w:t xml:space="preserve">● </w:t>
      </w:r>
      <w:r w:rsidR="00270E5B">
        <w:t xml:space="preserve">More </w:t>
      </w:r>
      <w:r w:rsidR="007330DE">
        <w:t>serious</w:t>
      </w:r>
      <w:r w:rsidR="00270E5B">
        <w:t xml:space="preserve">, on-going concerns should </w:t>
      </w:r>
      <w:r w:rsidR="007330DE">
        <w:t>be</w:t>
      </w:r>
      <w:r w:rsidR="00270E5B">
        <w:t xml:space="preserve"> presented in writing to the SEN Governor, who will inform the Chair of </w:t>
      </w:r>
      <w:r w:rsidR="007330DE">
        <w:t>Governors</w:t>
      </w:r>
      <w:r w:rsidR="00650001">
        <w:t>.</w:t>
      </w:r>
    </w:p>
    <w:p w:rsidR="00270E5B" w:rsidRPr="00650001" w:rsidRDefault="00270E5B">
      <w:pPr>
        <w:rPr>
          <w:sz w:val="8"/>
          <w:szCs w:val="8"/>
        </w:rPr>
      </w:pPr>
    </w:p>
    <w:p w:rsidR="00270E5B" w:rsidRDefault="00270E5B">
      <w:r>
        <w:t xml:space="preserve">Parents are informed about Information Advice and support Services, </w:t>
      </w:r>
      <w:r w:rsidR="007330DE">
        <w:t>inclusion</w:t>
      </w:r>
      <w:r>
        <w:t xml:space="preserve"> </w:t>
      </w:r>
      <w:r w:rsidR="000C6B1F">
        <w:t>SENDIASS (</w:t>
      </w:r>
      <w:r>
        <w:t>formally known as Parent Partnership).</w:t>
      </w:r>
    </w:p>
    <w:p w:rsidR="001666B2" w:rsidRDefault="001666B2"/>
    <w:p w:rsidR="009D0854" w:rsidRPr="001666B2" w:rsidRDefault="009D0854">
      <w:pPr>
        <w:rPr>
          <w:b/>
          <w:sz w:val="28"/>
          <w:szCs w:val="28"/>
        </w:rPr>
      </w:pPr>
      <w:r w:rsidRPr="001666B2">
        <w:rPr>
          <w:b/>
          <w:sz w:val="28"/>
          <w:szCs w:val="28"/>
        </w:rPr>
        <w:t>Bullying</w:t>
      </w:r>
    </w:p>
    <w:p w:rsidR="009D0854" w:rsidRDefault="009D0854">
      <w:r>
        <w:t xml:space="preserve">Bullying is taken very seriously at Lytham Church of /England Primary School. To view the school’s policy on anti-bullying, see the school’s website at </w:t>
      </w:r>
      <w:hyperlink r:id="rId13" w:history="1">
        <w:r w:rsidR="00650001" w:rsidRPr="001C239E">
          <w:rPr>
            <w:rStyle w:val="Hyperlink"/>
          </w:rPr>
          <w:t>www.lytham.lancs.sch.uk</w:t>
        </w:r>
      </w:hyperlink>
      <w:r w:rsidR="00650001">
        <w:t xml:space="preserve"> </w:t>
      </w:r>
    </w:p>
    <w:p w:rsidR="009D0854" w:rsidRDefault="007330DE">
      <w:r>
        <w:t>Statistically</w:t>
      </w:r>
      <w:r w:rsidR="00650001">
        <w:t>, children with SEND</w:t>
      </w:r>
      <w:r w:rsidR="009D0854">
        <w:t xml:space="preserve"> are more likely than their peers to experience bullying. Consequently, staff and governors at </w:t>
      </w:r>
      <w:r>
        <w:t>Lytham</w:t>
      </w:r>
      <w:r w:rsidR="009D0854">
        <w:t xml:space="preserve"> </w:t>
      </w:r>
      <w:r>
        <w:t>Church</w:t>
      </w:r>
      <w:r w:rsidR="009D0854">
        <w:t xml:space="preserve"> of </w:t>
      </w:r>
      <w:r>
        <w:t>England</w:t>
      </w:r>
      <w:r w:rsidR="009D0854">
        <w:t xml:space="preserve"> Primary School endeavour to generate a </w:t>
      </w:r>
      <w:r>
        <w:t>culture</w:t>
      </w:r>
      <w:r w:rsidR="009D0854">
        <w:t xml:space="preserve"> of support and acre among pupils, encouraging difference to be celebrated.</w:t>
      </w:r>
    </w:p>
    <w:p w:rsidR="009D0854" w:rsidRDefault="009D0854"/>
    <w:p w:rsidR="009D0854" w:rsidRDefault="009D0854">
      <w:r>
        <w:t xml:space="preserve">Mrs N. McPhee – </w:t>
      </w:r>
      <w:r w:rsidR="00650001">
        <w:t>SENCo (</w:t>
      </w:r>
      <w:r>
        <w:t>November 2025</w:t>
      </w:r>
      <w:r w:rsidR="00650001">
        <w:t>)</w:t>
      </w:r>
    </w:p>
    <w:p w:rsidR="00270E5B" w:rsidRDefault="00270E5B"/>
    <w:sectPr w:rsidR="00270E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40F" w:rsidRDefault="00F8740F" w:rsidP="00F8740F">
      <w:pPr>
        <w:spacing w:after="0" w:line="240" w:lineRule="auto"/>
      </w:pPr>
      <w:r>
        <w:separator/>
      </w:r>
    </w:p>
  </w:endnote>
  <w:endnote w:type="continuationSeparator" w:id="0">
    <w:p w:rsidR="00F8740F" w:rsidRDefault="00F8740F" w:rsidP="00F87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40F" w:rsidRDefault="00F8740F" w:rsidP="00F8740F">
      <w:pPr>
        <w:spacing w:after="0" w:line="240" w:lineRule="auto"/>
      </w:pPr>
      <w:r>
        <w:separator/>
      </w:r>
    </w:p>
  </w:footnote>
  <w:footnote w:type="continuationSeparator" w:id="0">
    <w:p w:rsidR="00F8740F" w:rsidRDefault="00F8740F" w:rsidP="00F874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2D9"/>
    <w:rsid w:val="000A0475"/>
    <w:rsid w:val="000C6B1F"/>
    <w:rsid w:val="000F3076"/>
    <w:rsid w:val="001573DC"/>
    <w:rsid w:val="00161B28"/>
    <w:rsid w:val="001666B2"/>
    <w:rsid w:val="001F7238"/>
    <w:rsid w:val="00270E5B"/>
    <w:rsid w:val="0033189B"/>
    <w:rsid w:val="00397DFB"/>
    <w:rsid w:val="003A4196"/>
    <w:rsid w:val="00504D8B"/>
    <w:rsid w:val="005060C3"/>
    <w:rsid w:val="005A20E6"/>
    <w:rsid w:val="0060001B"/>
    <w:rsid w:val="00650001"/>
    <w:rsid w:val="0067555F"/>
    <w:rsid w:val="007330DE"/>
    <w:rsid w:val="00781601"/>
    <w:rsid w:val="007D240B"/>
    <w:rsid w:val="008A442F"/>
    <w:rsid w:val="009D0854"/>
    <w:rsid w:val="00A26471"/>
    <w:rsid w:val="00A3277B"/>
    <w:rsid w:val="00A707CA"/>
    <w:rsid w:val="00BF68D5"/>
    <w:rsid w:val="00C15329"/>
    <w:rsid w:val="00C93907"/>
    <w:rsid w:val="00CF3EF1"/>
    <w:rsid w:val="00D053FA"/>
    <w:rsid w:val="00D05EFF"/>
    <w:rsid w:val="00D932D9"/>
    <w:rsid w:val="00EB0DD9"/>
    <w:rsid w:val="00EF33BA"/>
    <w:rsid w:val="00F41CCD"/>
    <w:rsid w:val="00F87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34619"/>
  <w15:chartTrackingRefBased/>
  <w15:docId w15:val="{96080731-DFEC-4B47-B93B-057EA4E50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68D5"/>
    <w:rPr>
      <w:color w:val="0563C1" w:themeColor="hyperlink"/>
      <w:u w:val="single"/>
    </w:rPr>
  </w:style>
  <w:style w:type="paragraph" w:styleId="Header">
    <w:name w:val="header"/>
    <w:basedOn w:val="Normal"/>
    <w:link w:val="HeaderChar"/>
    <w:uiPriority w:val="99"/>
    <w:unhideWhenUsed/>
    <w:rsid w:val="00F874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40F"/>
  </w:style>
  <w:style w:type="paragraph" w:styleId="Footer">
    <w:name w:val="footer"/>
    <w:basedOn w:val="Normal"/>
    <w:link w:val="FooterChar"/>
    <w:uiPriority w:val="99"/>
    <w:unhideWhenUsed/>
    <w:rsid w:val="00F874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www.lytham.lancs.sch.uk/_site/data/files/images/logo/EB979A524E9249D18CBF624024E9121E.png" TargetMode="External"/><Relationship Id="rId13" Type="http://schemas.openxmlformats.org/officeDocument/2006/relationships/hyperlink" Target="http://www.lytham.lancs.sch.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lytham.lancs.sch.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ytham.lancs.sch.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ancashire.gov.uk" TargetMode="External"/><Relationship Id="rId4" Type="http://schemas.openxmlformats.org/officeDocument/2006/relationships/webSettings" Target="webSettings.xml"/><Relationship Id="rId9" Type="http://schemas.openxmlformats.org/officeDocument/2006/relationships/hyperlink" Target="http://www.lytham.lancs.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F68BB-92E8-491B-8DA0-8E0CD3DAE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4144</Words>
  <Characters>23621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McPhee</dc:creator>
  <cp:keywords/>
  <dc:description/>
  <cp:lastModifiedBy>Nicola McPhee</cp:lastModifiedBy>
  <cp:revision>2</cp:revision>
  <dcterms:created xsi:type="dcterms:W3CDTF">2025-11-18T16:33:00Z</dcterms:created>
  <dcterms:modified xsi:type="dcterms:W3CDTF">2025-11-18T16:33:00Z</dcterms:modified>
</cp:coreProperties>
</file>